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校外优秀教案模板</w:t>
      </w:r>
    </w:p>
    <w:bookmarkEnd w:id="0"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723640"/>
            <wp:effectExtent l="0" t="0" r="6350" b="10160"/>
            <wp:docPr id="1" name="图片 1" descr="796953cca5c1dbd7390f0333fac37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6953cca5c1dbd7390f0333fac376b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723640"/>
            <wp:effectExtent l="0" t="0" r="6350" b="10160"/>
            <wp:docPr id="2" name="图片 2" descr="6870188e19b17792e495666bd639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70188e19b17792e495666bd63957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723640"/>
            <wp:effectExtent l="0" t="0" r="6350" b="10160"/>
            <wp:docPr id="4" name="图片 4" descr="bb737176f19183a3b9c077decb662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737176f19183a3b9c077decb662c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723640"/>
            <wp:effectExtent l="0" t="0" r="6350" b="10160"/>
            <wp:docPr id="5" name="图片 5" descr="e5da28c9d3666d4dabd9e6bbcfa99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da28c9d3666d4dabd9e6bbcfa998b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723640"/>
            <wp:effectExtent l="0" t="0" r="6350" b="10160"/>
            <wp:docPr id="3" name="图片 3" descr="98f559809254c8136815de4bfb91a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8f559809254c8136815de4bfb91a4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723640"/>
            <wp:effectExtent l="0" t="0" r="6350" b="10160"/>
            <wp:docPr id="6" name="图片 6" descr="02512aca59c8b7fe2bfc4dd803d9f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512aca59c8b7fe2bfc4dd803d9f2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FA6E96"/>
    <w:rsid w:val="14FA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2022-04-21T02:36:00Z</dcterms:created>
  <dc:creator>周明州</dc:creator>
  <cp:lastModifiedBy>周明州</cp:lastModifiedBy>
  <dcterms:modified xsi:type="dcterms:W3CDTF">2022-04-21T02:38:23Z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20F95581464547E989FEFCF63BE1AC9B</vt:lpwstr>
  </property>
</Properties>
</file>