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2021年青年教师教学竞赛工作安排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2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决赛通知：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决赛时间（5月19日下午，1:00开始，预计4-5小时）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决赛</w:t>
      </w:r>
      <w:r>
        <w:rPr>
          <w:rFonts w:hint="eastAsia" w:ascii="仿宋" w:hAnsi="仿宋" w:eastAsia="仿宋"/>
          <w:sz w:val="32"/>
          <w:szCs w:val="32"/>
        </w:rPr>
        <w:t>地点（教学C楼202、204、206教室，反思教学C楼201）</w:t>
      </w:r>
    </w:p>
    <w:tbl>
      <w:tblPr>
        <w:tblStyle w:val="6"/>
        <w:tblW w:w="5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场地名称</w:t>
            </w:r>
          </w:p>
        </w:tc>
        <w:tc>
          <w:tcPr>
            <w:tcW w:w="2445" w:type="dxa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具体地点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专家、选手休息室</w:t>
            </w:r>
          </w:p>
        </w:tc>
        <w:tc>
          <w:tcPr>
            <w:tcW w:w="2445" w:type="dxa"/>
          </w:tcPr>
          <w:p>
            <w:pPr>
              <w:spacing w:line="6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C202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</w:tcPr>
          <w:p>
            <w:pPr>
              <w:spacing w:line="6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工科组</w:t>
            </w:r>
          </w:p>
        </w:tc>
        <w:tc>
          <w:tcPr>
            <w:tcW w:w="244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C204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</w:tcPr>
          <w:p>
            <w:pPr>
              <w:spacing w:line="6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文理思政组</w:t>
            </w:r>
          </w:p>
        </w:tc>
        <w:tc>
          <w:tcPr>
            <w:tcW w:w="244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C206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</w:tcPr>
          <w:p>
            <w:pPr>
              <w:spacing w:line="6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反思教学室</w:t>
            </w:r>
          </w:p>
        </w:tc>
        <w:tc>
          <w:tcPr>
            <w:tcW w:w="2445" w:type="dxa"/>
          </w:tcPr>
          <w:p>
            <w:pPr>
              <w:spacing w:line="6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C201</w:t>
            </w:r>
          </w:p>
        </w:tc>
      </w:tr>
    </w:tbl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材料准备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参赛教师比赛当天</w:t>
      </w:r>
      <w:r>
        <w:rPr>
          <w:rFonts w:hint="eastAsia" w:ascii="仿宋" w:hAnsi="仿宋" w:eastAsia="仿宋"/>
          <w:sz w:val="32"/>
          <w:szCs w:val="32"/>
          <w:lang w:eastAsia="zh-CN"/>
        </w:rPr>
        <w:t>请携带</w:t>
      </w:r>
      <w:r>
        <w:rPr>
          <w:rFonts w:hint="eastAsia" w:ascii="仿宋" w:hAnsi="仿宋" w:eastAsia="仿宋"/>
          <w:sz w:val="32"/>
          <w:szCs w:val="32"/>
        </w:rPr>
        <w:t>参赛相关材料（2个课时的教学设计方案</w:t>
      </w:r>
      <w:r>
        <w:rPr>
          <w:rFonts w:hint="eastAsia" w:ascii="仿宋" w:hAnsi="仿宋" w:eastAsia="仿宋"/>
          <w:sz w:val="32"/>
          <w:szCs w:val="32"/>
          <w:lang w:eastAsia="zh-CN"/>
        </w:rPr>
        <w:t>纸质版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一式5份）、教学大纲</w:t>
      </w:r>
      <w:r>
        <w:rPr>
          <w:rFonts w:hint="eastAsia" w:ascii="仿宋" w:hAnsi="仿宋" w:eastAsia="仿宋"/>
          <w:sz w:val="32"/>
          <w:szCs w:val="32"/>
          <w:lang w:eastAsia="zh-CN"/>
        </w:rPr>
        <w:t>纸质版</w:t>
      </w:r>
      <w:r>
        <w:rPr>
          <w:rFonts w:hint="eastAsia" w:ascii="仿宋" w:hAnsi="仿宋" w:eastAsia="仿宋"/>
          <w:sz w:val="32"/>
          <w:szCs w:val="32"/>
        </w:rPr>
        <w:t>1份，课堂教学PPT电子版、教学反思</w:t>
      </w:r>
      <w:r>
        <w:rPr>
          <w:rFonts w:hint="eastAsia" w:ascii="仿宋" w:hAnsi="仿宋" w:eastAsia="仿宋"/>
          <w:sz w:val="32"/>
          <w:szCs w:val="32"/>
          <w:lang w:eastAsia="zh-CN"/>
        </w:rPr>
        <w:t>草稿电子版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，笔记本电脑。</w:t>
      </w:r>
      <w:r>
        <w:rPr>
          <w:rFonts w:hint="eastAsia" w:ascii="仿宋" w:hAnsi="仿宋" w:eastAsia="仿宋"/>
          <w:sz w:val="32"/>
          <w:szCs w:val="32"/>
        </w:rPr>
        <w:t>并明确是否需要携带教具、学生参与等。</w:t>
      </w:r>
    </w:p>
    <w:p>
      <w:pPr>
        <w:spacing w:line="62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二、决</w:t>
      </w:r>
      <w:r>
        <w:rPr>
          <w:rFonts w:hint="eastAsia" w:ascii="仿宋" w:hAnsi="仿宋" w:eastAsia="仿宋"/>
          <w:b/>
          <w:bCs/>
          <w:sz w:val="32"/>
          <w:szCs w:val="32"/>
        </w:rPr>
        <w:t>赛流程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比赛情况介绍。</w:t>
      </w:r>
      <w:r>
        <w:rPr>
          <w:rFonts w:hint="eastAsia" w:ascii="仿宋" w:hAnsi="仿宋" w:eastAsia="仿宋"/>
          <w:sz w:val="32"/>
          <w:szCs w:val="32"/>
        </w:rPr>
        <w:t>（专家参赛教师集中教C202）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引导评委进入比赛场地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参赛教师仍在教C202等候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专家抽选教师讲课章节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将章节结果交给教师休息室的工作人员。告知第一位老师讲课章节，准备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5分钟后进入比赛现场。第一位老师开讲15分钟后，告知第二位老师讲课章节（以此类推）。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参赛教师进入比赛，每人讲课20分钟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（现场计时）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教师完成现场教学环节后撰写教学反思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10分钟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老师请自带笔记本电脑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。反思材料现场打印（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1式5份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专家查看教学设计方案、反思，并评分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（20分钟，分发盖章的评分表）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  <w:lang w:eastAsia="zh-CN"/>
        </w:rPr>
        <w:t>比赛现场</w:t>
      </w:r>
      <w:r>
        <w:rPr>
          <w:rFonts w:hint="eastAsia" w:ascii="仿宋" w:hAnsi="仿宋" w:eastAsia="仿宋"/>
          <w:sz w:val="32"/>
          <w:szCs w:val="32"/>
        </w:rPr>
        <w:t>计分、统分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</w:rPr>
        <w:t>比赛结束后，专家统一集中在C20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进行点评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</w:rPr>
        <w:t>教务处宣布排名结果，公布奖项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2021年青年教师教学竞赛参赛教师信息</w:t>
      </w:r>
    </w:p>
    <w:tbl>
      <w:tblPr>
        <w:tblStyle w:val="12"/>
        <w:tblpPr w:leftFromText="180" w:rightFromText="180" w:vertAnchor="text" w:horzAnchor="page" w:tblpX="2119" w:tblpY="548"/>
        <w:tblW w:w="78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60"/>
        <w:gridCol w:w="2320"/>
        <w:gridCol w:w="1407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insideH w:val="single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insideH w:val="single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组别</w:t>
            </w:r>
          </w:p>
        </w:tc>
        <w:tc>
          <w:tcPr>
            <w:tcW w:w="2320" w:type="dxa"/>
            <w:tcBorders>
              <w:insideH w:val="single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407" w:type="dxa"/>
            <w:tcBorders>
              <w:insideH w:val="single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insideH w:val="single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理工组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水利与环境工程学院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黄冬菁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13735481025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测绘与市政工程学院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18657136555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建筑工程学院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李蓓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13615716125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史珍珍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13466689667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闫晓冉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15010989216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机械与汽车工程学院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冯燕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15158073921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信息工程学院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邢晨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13588862506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文理思政组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基础教学部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刘晓萍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15381094118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体军部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王珊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13675817865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经济与管理学院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胡振吉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13816454761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国际教育交流学院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张林凤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15057195999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国际教育交流学院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白利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15868891808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基础教学部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王世冲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15757190034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信息工程学院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贾晓宇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13136100170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信息工程学院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徐狄栋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15268803752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15387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BA"/>
    <w:rsid w:val="0001354F"/>
    <w:rsid w:val="00017450"/>
    <w:rsid w:val="00033009"/>
    <w:rsid w:val="00056FD9"/>
    <w:rsid w:val="00084A82"/>
    <w:rsid w:val="000B139E"/>
    <w:rsid w:val="00104CB5"/>
    <w:rsid w:val="00122513"/>
    <w:rsid w:val="00131062"/>
    <w:rsid w:val="001707CB"/>
    <w:rsid w:val="001710B4"/>
    <w:rsid w:val="001C7648"/>
    <w:rsid w:val="001D492D"/>
    <w:rsid w:val="001D5B18"/>
    <w:rsid w:val="001F285D"/>
    <w:rsid w:val="001F3428"/>
    <w:rsid w:val="00216F86"/>
    <w:rsid w:val="00227DD8"/>
    <w:rsid w:val="00232652"/>
    <w:rsid w:val="00234FFE"/>
    <w:rsid w:val="00240CDB"/>
    <w:rsid w:val="002530A3"/>
    <w:rsid w:val="00263EBB"/>
    <w:rsid w:val="0029442A"/>
    <w:rsid w:val="002A7350"/>
    <w:rsid w:val="002E335F"/>
    <w:rsid w:val="002E78DA"/>
    <w:rsid w:val="00314F73"/>
    <w:rsid w:val="003409E9"/>
    <w:rsid w:val="0037217C"/>
    <w:rsid w:val="003A17BA"/>
    <w:rsid w:val="003B27EA"/>
    <w:rsid w:val="003E1D7E"/>
    <w:rsid w:val="00403A9E"/>
    <w:rsid w:val="00455941"/>
    <w:rsid w:val="00494C18"/>
    <w:rsid w:val="004959F4"/>
    <w:rsid w:val="004F3B56"/>
    <w:rsid w:val="00510283"/>
    <w:rsid w:val="0052176A"/>
    <w:rsid w:val="00527BA2"/>
    <w:rsid w:val="005550B8"/>
    <w:rsid w:val="00564F46"/>
    <w:rsid w:val="005812D7"/>
    <w:rsid w:val="00584870"/>
    <w:rsid w:val="005C54F4"/>
    <w:rsid w:val="005C7C8A"/>
    <w:rsid w:val="005F4B5D"/>
    <w:rsid w:val="005F615B"/>
    <w:rsid w:val="006018F2"/>
    <w:rsid w:val="00605F33"/>
    <w:rsid w:val="00622784"/>
    <w:rsid w:val="0063430F"/>
    <w:rsid w:val="00662A9E"/>
    <w:rsid w:val="00671034"/>
    <w:rsid w:val="00672566"/>
    <w:rsid w:val="0068239B"/>
    <w:rsid w:val="00687A5B"/>
    <w:rsid w:val="006A570D"/>
    <w:rsid w:val="006A70A8"/>
    <w:rsid w:val="006B7EA4"/>
    <w:rsid w:val="006D29D2"/>
    <w:rsid w:val="006E559E"/>
    <w:rsid w:val="007038C1"/>
    <w:rsid w:val="00704657"/>
    <w:rsid w:val="00706E4F"/>
    <w:rsid w:val="007211E3"/>
    <w:rsid w:val="00726B16"/>
    <w:rsid w:val="00731831"/>
    <w:rsid w:val="00765072"/>
    <w:rsid w:val="007951A9"/>
    <w:rsid w:val="007A33F3"/>
    <w:rsid w:val="007C2658"/>
    <w:rsid w:val="00817B4A"/>
    <w:rsid w:val="008276F3"/>
    <w:rsid w:val="00846F50"/>
    <w:rsid w:val="008854DC"/>
    <w:rsid w:val="008A7A2A"/>
    <w:rsid w:val="008B45CC"/>
    <w:rsid w:val="00904A60"/>
    <w:rsid w:val="00911A17"/>
    <w:rsid w:val="0092789E"/>
    <w:rsid w:val="00943B23"/>
    <w:rsid w:val="0096456D"/>
    <w:rsid w:val="00977745"/>
    <w:rsid w:val="009B4E99"/>
    <w:rsid w:val="00A1546B"/>
    <w:rsid w:val="00A403E5"/>
    <w:rsid w:val="00A86CEF"/>
    <w:rsid w:val="00A918F0"/>
    <w:rsid w:val="00AB497E"/>
    <w:rsid w:val="00AE05CB"/>
    <w:rsid w:val="00B542C5"/>
    <w:rsid w:val="00B5786F"/>
    <w:rsid w:val="00B632B6"/>
    <w:rsid w:val="00B6495A"/>
    <w:rsid w:val="00B9499C"/>
    <w:rsid w:val="00B9672E"/>
    <w:rsid w:val="00BA0E28"/>
    <w:rsid w:val="00BA45D5"/>
    <w:rsid w:val="00BD29C3"/>
    <w:rsid w:val="00BE1630"/>
    <w:rsid w:val="00C12989"/>
    <w:rsid w:val="00C25CBA"/>
    <w:rsid w:val="00C32D29"/>
    <w:rsid w:val="00C70571"/>
    <w:rsid w:val="00C736F8"/>
    <w:rsid w:val="00C8608D"/>
    <w:rsid w:val="00C9764F"/>
    <w:rsid w:val="00CF7F1D"/>
    <w:rsid w:val="00D65592"/>
    <w:rsid w:val="00D665D2"/>
    <w:rsid w:val="00D73721"/>
    <w:rsid w:val="00DA168E"/>
    <w:rsid w:val="00DA32B0"/>
    <w:rsid w:val="00DC7CC4"/>
    <w:rsid w:val="00DD542F"/>
    <w:rsid w:val="00DF3383"/>
    <w:rsid w:val="00E02AD6"/>
    <w:rsid w:val="00E041B7"/>
    <w:rsid w:val="00E4602B"/>
    <w:rsid w:val="00E7708E"/>
    <w:rsid w:val="00EA2572"/>
    <w:rsid w:val="00EA3B20"/>
    <w:rsid w:val="00F21F3C"/>
    <w:rsid w:val="00F24E8C"/>
    <w:rsid w:val="00F30C13"/>
    <w:rsid w:val="00F447B1"/>
    <w:rsid w:val="00F46075"/>
    <w:rsid w:val="00F511E1"/>
    <w:rsid w:val="00F67771"/>
    <w:rsid w:val="00F76715"/>
    <w:rsid w:val="00F821D5"/>
    <w:rsid w:val="00FC15C3"/>
    <w:rsid w:val="02240AB2"/>
    <w:rsid w:val="05A25B99"/>
    <w:rsid w:val="0A324A0C"/>
    <w:rsid w:val="0B893F29"/>
    <w:rsid w:val="0FAB7FEE"/>
    <w:rsid w:val="20D20F94"/>
    <w:rsid w:val="315015E1"/>
    <w:rsid w:val="360B230C"/>
    <w:rsid w:val="4BDF37AC"/>
    <w:rsid w:val="69605FCD"/>
    <w:rsid w:val="6F5A6F6B"/>
    <w:rsid w:val="7562737E"/>
    <w:rsid w:val="75D67DCD"/>
    <w:rsid w:val="7DBA32ED"/>
    <w:rsid w:val="7F7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Grid Table 1 Light"/>
    <w:basedOn w:val="5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205</Words>
  <Characters>1169</Characters>
  <Lines>9</Lines>
  <Paragraphs>2</Paragraphs>
  <TotalTime>4</TotalTime>
  <ScaleCrop>false</ScaleCrop>
  <LinksUpToDate>false</LinksUpToDate>
  <CharactersWithSpaces>1372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2021-05-12T07:56:00Z</dcterms:created>
  <dc:creator>刘艳晶</dc:creator>
  <cp:lastModifiedBy>Administrator</cp:lastModifiedBy>
  <cp:lastPrinted>2021-05-13T06:10:00Z</cp:lastPrinted>
  <dcterms:modified xsi:type="dcterms:W3CDTF">2021-05-13T10:31:18Z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