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30A1" w:rsidRDefault="00A35835" w:rsidP="00B10494">
      <w:pPr>
        <w:adjustRightInd w:val="0"/>
        <w:snapToGrid w:val="0"/>
        <w:ind w:firstLineChars="200" w:firstLine="560"/>
        <w:rPr>
          <w:sz w:val="28"/>
          <w:szCs w:val="28"/>
        </w:rPr>
      </w:pPr>
      <w:r w:rsidRPr="00B10494">
        <w:rPr>
          <w:rFonts w:hint="eastAsia"/>
          <w:sz w:val="28"/>
          <w:szCs w:val="28"/>
        </w:rPr>
        <w:t>由浙江省教育厅指导、浙江省高等教育学会和浙江省高校课程思政教学改革联盟主办，开展</w:t>
      </w:r>
      <w:r w:rsidRPr="00B10494">
        <w:rPr>
          <w:sz w:val="28"/>
          <w:szCs w:val="28"/>
        </w:rPr>
        <w:t>2021</w:t>
      </w:r>
      <w:r w:rsidRPr="00B10494">
        <w:rPr>
          <w:rFonts w:hint="eastAsia"/>
          <w:sz w:val="28"/>
          <w:szCs w:val="28"/>
        </w:rPr>
        <w:t>年度课程思政系列活动</w:t>
      </w:r>
      <w:r w:rsidR="000E3546">
        <w:rPr>
          <w:rFonts w:hint="eastAsia"/>
          <w:sz w:val="28"/>
          <w:szCs w:val="28"/>
        </w:rPr>
        <w:t>，共计五类</w:t>
      </w:r>
      <w:r w:rsidR="000E0631">
        <w:rPr>
          <w:rFonts w:hint="eastAsia"/>
          <w:sz w:val="28"/>
          <w:szCs w:val="28"/>
        </w:rPr>
        <w:t>七项</w:t>
      </w:r>
      <w:r w:rsidR="000E3546">
        <w:rPr>
          <w:rFonts w:hint="eastAsia"/>
          <w:sz w:val="28"/>
          <w:szCs w:val="28"/>
        </w:rPr>
        <w:t>活动</w:t>
      </w:r>
      <w:r w:rsidRPr="00B10494">
        <w:rPr>
          <w:rFonts w:hint="eastAsia"/>
          <w:sz w:val="28"/>
          <w:szCs w:val="28"/>
        </w:rPr>
        <w:t>。</w:t>
      </w:r>
    </w:p>
    <w:p w:rsidR="00257F6F" w:rsidRPr="00257F6F" w:rsidRDefault="00257F6F" w:rsidP="00257F6F">
      <w:pPr>
        <w:adjustRightInd w:val="0"/>
        <w:snapToGrid w:val="0"/>
        <w:ind w:firstLineChars="200" w:firstLine="560"/>
        <w:rPr>
          <w:sz w:val="28"/>
          <w:szCs w:val="28"/>
        </w:rPr>
      </w:pPr>
      <w:r w:rsidRPr="00257F6F">
        <w:rPr>
          <w:rFonts w:hint="eastAsia"/>
          <w:sz w:val="28"/>
          <w:szCs w:val="28"/>
        </w:rPr>
        <w:t>具体活动内容、要求如下：</w:t>
      </w:r>
    </w:p>
    <w:p w:rsidR="006D29BE" w:rsidRDefault="006D29BE" w:rsidP="006D29BE">
      <w:pPr>
        <w:rPr>
          <w:b/>
          <w:sz w:val="24"/>
          <w:szCs w:val="24"/>
        </w:rPr>
      </w:pPr>
    </w:p>
    <w:p w:rsidR="006D29BE" w:rsidRPr="005661CB" w:rsidRDefault="006D29BE" w:rsidP="006D29BE">
      <w:pPr>
        <w:rPr>
          <w:b/>
          <w:sz w:val="24"/>
          <w:szCs w:val="24"/>
        </w:rPr>
      </w:pPr>
      <w:r>
        <w:rPr>
          <w:rFonts w:hint="eastAsia"/>
          <w:b/>
          <w:sz w:val="24"/>
          <w:szCs w:val="24"/>
        </w:rPr>
        <w:t>活动一、</w:t>
      </w:r>
      <w:r w:rsidRPr="005661CB">
        <w:rPr>
          <w:rFonts w:hint="eastAsia"/>
          <w:b/>
          <w:sz w:val="24"/>
          <w:szCs w:val="24"/>
        </w:rPr>
        <w:t>“优秀教师说课程思政”微视频征集</w:t>
      </w:r>
    </w:p>
    <w:p w:rsidR="006D29BE" w:rsidRPr="009E2526" w:rsidRDefault="006D29BE" w:rsidP="006D29BE">
      <w:pPr>
        <w:adjustRightInd w:val="0"/>
        <w:snapToGrid w:val="0"/>
        <w:ind w:firstLineChars="200" w:firstLine="480"/>
        <w:rPr>
          <w:rFonts w:ascii="Times New Roman" w:hAnsi="Times New Roman" w:cs="Times New Roman"/>
          <w:sz w:val="24"/>
          <w:szCs w:val="24"/>
        </w:rPr>
      </w:pPr>
      <w:r w:rsidRPr="009E2526">
        <w:rPr>
          <w:rFonts w:ascii="Times New Roman" w:hAnsi="Times New Roman" w:cs="Times New Roman"/>
          <w:sz w:val="24"/>
          <w:szCs w:val="24"/>
        </w:rPr>
        <w:t>征集范围及要求</w:t>
      </w:r>
      <w:r w:rsidRPr="009E2526">
        <w:rPr>
          <w:rFonts w:ascii="Times New Roman" w:hAnsi="Times New Roman" w:cs="Times New Roman"/>
          <w:sz w:val="24"/>
          <w:szCs w:val="24"/>
        </w:rPr>
        <w:t xml:space="preserve"> </w:t>
      </w:r>
    </w:p>
    <w:p w:rsidR="006D29BE" w:rsidRPr="009E2526" w:rsidRDefault="006D29BE" w:rsidP="006D29BE">
      <w:pPr>
        <w:adjustRightInd w:val="0"/>
        <w:snapToGrid w:val="0"/>
        <w:ind w:firstLineChars="200" w:firstLine="480"/>
        <w:rPr>
          <w:rFonts w:ascii="Times New Roman" w:hAnsi="Times New Roman" w:cs="Times New Roman"/>
          <w:sz w:val="24"/>
          <w:szCs w:val="24"/>
        </w:rPr>
      </w:pPr>
      <w:r w:rsidRPr="009E2526">
        <w:rPr>
          <w:rFonts w:ascii="Times New Roman" w:cs="Times New Roman"/>
          <w:sz w:val="24"/>
          <w:szCs w:val="24"/>
        </w:rPr>
        <w:t>（一）征集范围：人才培养方案中的课程（不含思想政治理论课）。</w:t>
      </w:r>
      <w:r w:rsidRPr="009E2526">
        <w:rPr>
          <w:rFonts w:ascii="Times New Roman" w:hAnsi="Times New Roman" w:cs="Times New Roman"/>
          <w:sz w:val="24"/>
          <w:szCs w:val="24"/>
        </w:rPr>
        <w:t xml:space="preserve"> </w:t>
      </w:r>
    </w:p>
    <w:p w:rsidR="006D29BE" w:rsidRDefault="006D29BE" w:rsidP="006D29BE">
      <w:pPr>
        <w:adjustRightInd w:val="0"/>
        <w:snapToGrid w:val="0"/>
        <w:ind w:firstLineChars="200" w:firstLine="480"/>
        <w:rPr>
          <w:rFonts w:ascii="Times New Roman" w:hAnsi="Times New Roman" w:cs="Times New Roman"/>
          <w:sz w:val="24"/>
          <w:szCs w:val="24"/>
        </w:rPr>
      </w:pPr>
      <w:r w:rsidRPr="009E2526">
        <w:rPr>
          <w:rFonts w:ascii="Times New Roman" w:cs="Times New Roman"/>
          <w:sz w:val="24"/>
          <w:szCs w:val="24"/>
        </w:rPr>
        <w:t>（二）征集形式：</w:t>
      </w:r>
      <w:r w:rsidRPr="009E2526">
        <w:rPr>
          <w:rFonts w:ascii="Times New Roman" w:hAnsi="Times New Roman" w:cs="Times New Roman"/>
          <w:sz w:val="24"/>
          <w:szCs w:val="24"/>
        </w:rPr>
        <w:t>微课设计书</w:t>
      </w:r>
      <w:r>
        <w:rPr>
          <w:rFonts w:ascii="Times New Roman" w:hAnsi="Times New Roman" w:cs="Times New Roman" w:hint="eastAsia"/>
          <w:sz w:val="24"/>
          <w:szCs w:val="24"/>
        </w:rPr>
        <w:t>、针对一门课的</w:t>
      </w:r>
      <w:r w:rsidRPr="009E2526">
        <w:rPr>
          <w:rFonts w:ascii="Times New Roman" w:hAnsi="Times New Roman" w:cs="Times New Roman"/>
          <w:sz w:val="24"/>
          <w:szCs w:val="24"/>
        </w:rPr>
        <w:t>2~3</w:t>
      </w:r>
      <w:r w:rsidRPr="009E2526">
        <w:rPr>
          <w:rFonts w:ascii="Times New Roman" w:hAnsi="Times New Roman" w:cs="Times New Roman"/>
          <w:sz w:val="24"/>
          <w:szCs w:val="24"/>
        </w:rPr>
        <w:t>个微课教学视频</w:t>
      </w:r>
      <w:r>
        <w:rPr>
          <w:rFonts w:ascii="Times New Roman" w:hAnsi="Times New Roman" w:cs="Times New Roman" w:hint="eastAsia"/>
          <w:sz w:val="24"/>
          <w:szCs w:val="24"/>
        </w:rPr>
        <w:t>。</w:t>
      </w:r>
    </w:p>
    <w:p w:rsidR="006D29BE" w:rsidRPr="009E2526" w:rsidRDefault="006D29BE" w:rsidP="006D29BE">
      <w:pPr>
        <w:adjustRightInd w:val="0"/>
        <w:snapToGrid w:val="0"/>
        <w:ind w:firstLineChars="200" w:firstLine="480"/>
        <w:rPr>
          <w:rFonts w:ascii="Times New Roman" w:hAnsi="Times New Roman" w:cs="Times New Roman"/>
          <w:sz w:val="24"/>
          <w:szCs w:val="24"/>
        </w:rPr>
      </w:pPr>
      <w:r w:rsidRPr="009E2526">
        <w:rPr>
          <w:rFonts w:ascii="Times New Roman" w:cs="Times New Roman"/>
          <w:sz w:val="24"/>
          <w:szCs w:val="24"/>
        </w:rPr>
        <w:t>学校推荐名额</w:t>
      </w:r>
      <w:r w:rsidRPr="009E2526">
        <w:rPr>
          <w:rFonts w:ascii="Times New Roman" w:hAnsi="Times New Roman" w:cs="Times New Roman"/>
          <w:sz w:val="24"/>
          <w:szCs w:val="24"/>
        </w:rPr>
        <w:t>4</w:t>
      </w:r>
      <w:r w:rsidRPr="009E2526">
        <w:rPr>
          <w:rFonts w:ascii="Times New Roman" w:hAnsi="Times New Roman" w:cs="Times New Roman"/>
          <w:sz w:val="24"/>
          <w:szCs w:val="24"/>
        </w:rPr>
        <w:t>门，由教务处组织</w:t>
      </w:r>
      <w:r w:rsidR="00730913">
        <w:rPr>
          <w:rFonts w:ascii="Times New Roman" w:hAnsi="Times New Roman" w:cs="Times New Roman"/>
          <w:sz w:val="24"/>
          <w:szCs w:val="24"/>
        </w:rPr>
        <w:t>专家</w:t>
      </w:r>
      <w:r w:rsidR="00730913">
        <w:rPr>
          <w:rFonts w:ascii="Times New Roman" w:hAnsi="Times New Roman" w:cs="Times New Roman" w:hint="eastAsia"/>
          <w:sz w:val="24"/>
          <w:szCs w:val="24"/>
        </w:rPr>
        <w:t>评审，从第二届课程思政讲课比赛中</w:t>
      </w:r>
      <w:r w:rsidRPr="009E2526">
        <w:rPr>
          <w:rFonts w:ascii="Times New Roman" w:hAnsi="Times New Roman" w:cs="Times New Roman"/>
          <w:sz w:val="24"/>
          <w:szCs w:val="24"/>
        </w:rPr>
        <w:t>择优上报。</w:t>
      </w:r>
      <w:r w:rsidRPr="009E2526">
        <w:rPr>
          <w:rFonts w:ascii="Times New Roman" w:hAnsi="Times New Roman" w:cs="Times New Roman"/>
          <w:sz w:val="24"/>
          <w:szCs w:val="24"/>
        </w:rPr>
        <w:t xml:space="preserve"> </w:t>
      </w:r>
    </w:p>
    <w:p w:rsidR="006D29BE" w:rsidRPr="009E2526" w:rsidRDefault="006D29BE" w:rsidP="006D29BE">
      <w:pPr>
        <w:adjustRightInd w:val="0"/>
        <w:snapToGrid w:val="0"/>
        <w:ind w:firstLineChars="200" w:firstLine="480"/>
        <w:rPr>
          <w:rFonts w:ascii="Times New Roman" w:hAnsi="Times New Roman" w:cs="Times New Roman"/>
          <w:sz w:val="24"/>
          <w:szCs w:val="24"/>
        </w:rPr>
      </w:pPr>
      <w:r w:rsidRPr="009E2526">
        <w:rPr>
          <w:rFonts w:ascii="Times New Roman" w:hAnsi="Times New Roman" w:cs="Times New Roman"/>
          <w:sz w:val="24"/>
          <w:szCs w:val="24"/>
        </w:rPr>
        <w:t>（三）</w:t>
      </w:r>
      <w:r>
        <w:rPr>
          <w:rFonts w:ascii="Times New Roman" w:hAnsi="Times New Roman" w:cs="Times New Roman" w:hint="eastAsia"/>
          <w:sz w:val="24"/>
          <w:szCs w:val="24"/>
        </w:rPr>
        <w:t>截止</w:t>
      </w:r>
      <w:r w:rsidRPr="009E2526">
        <w:rPr>
          <w:rFonts w:ascii="Times New Roman" w:hAnsi="Times New Roman" w:cs="Times New Roman"/>
          <w:sz w:val="24"/>
          <w:szCs w:val="24"/>
        </w:rPr>
        <w:t>时间：</w:t>
      </w:r>
      <w:r w:rsidRPr="009E2526">
        <w:rPr>
          <w:rFonts w:ascii="Times New Roman" w:hAnsi="Times New Roman" w:cs="Times New Roman"/>
          <w:sz w:val="24"/>
          <w:szCs w:val="24"/>
        </w:rPr>
        <w:t>2021</w:t>
      </w:r>
      <w:r w:rsidRPr="009E2526">
        <w:rPr>
          <w:rFonts w:ascii="Times New Roman" w:eastAsia="FangSong" w:hAnsi="Times New Roman" w:cs="Times New Roman"/>
          <w:sz w:val="24"/>
          <w:szCs w:val="24"/>
        </w:rPr>
        <w:t>年</w:t>
      </w:r>
      <w:r w:rsidRPr="009E2526">
        <w:rPr>
          <w:rFonts w:ascii="Times New Roman" w:eastAsia="FangSong" w:hAnsi="Times New Roman" w:cs="Times New Roman"/>
          <w:sz w:val="24"/>
          <w:szCs w:val="24"/>
        </w:rPr>
        <w:t>5</w:t>
      </w:r>
      <w:r w:rsidRPr="009E2526">
        <w:rPr>
          <w:rFonts w:ascii="Times New Roman" w:eastAsia="FangSong" w:hAnsi="Times New Roman" w:cs="Times New Roman"/>
          <w:sz w:val="24"/>
          <w:szCs w:val="24"/>
        </w:rPr>
        <w:t>月</w:t>
      </w:r>
      <w:r>
        <w:rPr>
          <w:rFonts w:ascii="Times New Roman" w:eastAsia="FangSong" w:hAnsi="Times New Roman" w:cs="Times New Roman"/>
          <w:sz w:val="24"/>
          <w:szCs w:val="24"/>
        </w:rPr>
        <w:t>1</w:t>
      </w:r>
      <w:r>
        <w:rPr>
          <w:rFonts w:ascii="Times New Roman" w:eastAsia="FangSong" w:hAnsi="Times New Roman" w:cs="Times New Roman" w:hint="eastAsia"/>
          <w:sz w:val="24"/>
          <w:szCs w:val="24"/>
        </w:rPr>
        <w:t>8</w:t>
      </w:r>
      <w:r w:rsidRPr="009E2526">
        <w:rPr>
          <w:rFonts w:ascii="Times New Roman" w:eastAsia="FangSong" w:hAnsi="Times New Roman" w:cs="Times New Roman"/>
          <w:sz w:val="24"/>
          <w:szCs w:val="24"/>
        </w:rPr>
        <w:t>日</w:t>
      </w:r>
    </w:p>
    <w:p w:rsidR="006D29BE" w:rsidRPr="009E2526" w:rsidRDefault="006D29BE" w:rsidP="006D29BE">
      <w:pPr>
        <w:adjustRightInd w:val="0"/>
        <w:snapToGrid w:val="0"/>
        <w:ind w:firstLineChars="200" w:firstLine="480"/>
        <w:rPr>
          <w:rFonts w:ascii="Times New Roman" w:hAnsi="Times New Roman" w:cs="Times New Roman"/>
          <w:sz w:val="24"/>
          <w:szCs w:val="24"/>
        </w:rPr>
      </w:pPr>
      <w:r w:rsidRPr="009E2526">
        <w:rPr>
          <w:rFonts w:ascii="Times New Roman" w:cs="Times New Roman"/>
          <w:sz w:val="24"/>
          <w:szCs w:val="24"/>
        </w:rPr>
        <w:t>（四）征集要求：</w:t>
      </w:r>
      <w:r w:rsidRPr="009E2526">
        <w:rPr>
          <w:rFonts w:ascii="Times New Roman" w:hAnsi="Times New Roman" w:cs="Times New Roman"/>
          <w:sz w:val="24"/>
          <w:szCs w:val="24"/>
        </w:rPr>
        <w:t xml:space="preserve"> </w:t>
      </w:r>
    </w:p>
    <w:p w:rsidR="006D29BE" w:rsidRPr="009E2526" w:rsidRDefault="006D29BE" w:rsidP="006D29BE">
      <w:pPr>
        <w:adjustRightInd w:val="0"/>
        <w:snapToGrid w:val="0"/>
        <w:ind w:firstLineChars="200" w:firstLine="480"/>
        <w:rPr>
          <w:rFonts w:ascii="Times New Roman" w:hAnsi="Times New Roman" w:cs="Times New Roman"/>
          <w:sz w:val="24"/>
          <w:szCs w:val="24"/>
        </w:rPr>
      </w:pPr>
      <w:r w:rsidRPr="009E2526">
        <w:rPr>
          <w:rFonts w:ascii="Times New Roman" w:cs="Times New Roman"/>
          <w:sz w:val="24"/>
          <w:szCs w:val="24"/>
        </w:rPr>
        <w:t>（</w:t>
      </w:r>
      <w:r w:rsidRPr="009E2526">
        <w:rPr>
          <w:rFonts w:ascii="Times New Roman" w:hAnsi="Times New Roman" w:cs="Times New Roman"/>
          <w:sz w:val="24"/>
          <w:szCs w:val="24"/>
        </w:rPr>
        <w:t>1</w:t>
      </w:r>
      <w:r w:rsidRPr="009E2526">
        <w:rPr>
          <w:rFonts w:ascii="Times New Roman" w:hAnsi="Times New Roman" w:cs="Times New Roman"/>
          <w:sz w:val="24"/>
          <w:szCs w:val="24"/>
        </w:rPr>
        <w:t>）微课视频要求：</w:t>
      </w:r>
      <w:r w:rsidRPr="009E2526">
        <w:rPr>
          <w:rFonts w:ascii="Times New Roman" w:hAnsi="Times New Roman" w:cs="Times New Roman"/>
          <w:sz w:val="24"/>
          <w:szCs w:val="24"/>
        </w:rPr>
        <w:t>8-12</w:t>
      </w:r>
      <w:r w:rsidRPr="009E2526">
        <w:rPr>
          <w:rFonts w:ascii="Times New Roman" w:hAnsi="Times New Roman" w:cs="Times New Roman"/>
          <w:sz w:val="24"/>
          <w:szCs w:val="24"/>
        </w:rPr>
        <w:t>分钟；分辨率在</w:t>
      </w:r>
      <w:r w:rsidRPr="009E2526">
        <w:rPr>
          <w:rFonts w:ascii="Times New Roman" w:hAnsi="Times New Roman" w:cs="Times New Roman"/>
          <w:sz w:val="24"/>
          <w:szCs w:val="24"/>
        </w:rPr>
        <w:t>720P</w:t>
      </w:r>
      <w:r w:rsidRPr="009E2526">
        <w:rPr>
          <w:rFonts w:ascii="Times New Roman" w:hAnsi="Times New Roman" w:cs="Times New Roman"/>
          <w:sz w:val="24"/>
          <w:szCs w:val="24"/>
        </w:rPr>
        <w:t>及以上，采用</w:t>
      </w:r>
      <w:r w:rsidRPr="009E2526">
        <w:rPr>
          <w:rFonts w:ascii="Times New Roman" w:hAnsi="Times New Roman" w:cs="Times New Roman"/>
          <w:sz w:val="24"/>
          <w:szCs w:val="24"/>
        </w:rPr>
        <w:t xml:space="preserve"> MP4</w:t>
      </w:r>
      <w:r w:rsidRPr="009E2526">
        <w:rPr>
          <w:rFonts w:ascii="Times New Roman" w:hAnsi="Times New Roman" w:cs="Times New Roman"/>
          <w:sz w:val="24"/>
          <w:szCs w:val="24"/>
        </w:rPr>
        <w:t>格式，大小在</w:t>
      </w:r>
      <w:r w:rsidRPr="009E2526">
        <w:rPr>
          <w:rFonts w:ascii="Times New Roman" w:hAnsi="Times New Roman" w:cs="Times New Roman"/>
          <w:sz w:val="24"/>
          <w:szCs w:val="24"/>
        </w:rPr>
        <w:t>300M</w:t>
      </w:r>
      <w:r w:rsidRPr="009E2526">
        <w:rPr>
          <w:rFonts w:ascii="Times New Roman" w:hAnsi="Times New Roman" w:cs="Times New Roman"/>
          <w:sz w:val="24"/>
          <w:szCs w:val="24"/>
        </w:rPr>
        <w:t>以内；要求图像清晰稳定、构图合理、声音清楚；视频中标注出镜人姓名、单位、课程名称等信息。</w:t>
      </w:r>
    </w:p>
    <w:p w:rsidR="006D29BE" w:rsidRPr="009E2526" w:rsidRDefault="006D29BE" w:rsidP="006D29BE">
      <w:pPr>
        <w:adjustRightInd w:val="0"/>
        <w:snapToGrid w:val="0"/>
        <w:ind w:firstLineChars="200" w:firstLine="480"/>
        <w:rPr>
          <w:rFonts w:ascii="Times New Roman" w:hAnsi="Times New Roman" w:cs="Times New Roman"/>
          <w:sz w:val="24"/>
          <w:szCs w:val="24"/>
        </w:rPr>
      </w:pPr>
      <w:r w:rsidRPr="009E2526">
        <w:rPr>
          <w:rFonts w:ascii="Times New Roman" w:hAnsi="Times New Roman" w:cs="Times New Roman"/>
          <w:sz w:val="24"/>
          <w:szCs w:val="24"/>
        </w:rPr>
        <w:t>（</w:t>
      </w:r>
      <w:r w:rsidRPr="009E2526">
        <w:rPr>
          <w:rFonts w:ascii="Times New Roman" w:hAnsi="Times New Roman" w:cs="Times New Roman"/>
          <w:sz w:val="24"/>
          <w:szCs w:val="24"/>
        </w:rPr>
        <w:t>2</w:t>
      </w:r>
      <w:r w:rsidRPr="009E2526">
        <w:rPr>
          <w:rFonts w:ascii="Times New Roman" w:hAnsi="Times New Roman" w:cs="Times New Roman"/>
          <w:sz w:val="24"/>
          <w:szCs w:val="24"/>
        </w:rPr>
        <w:t>）作品应保证教学设计相关材料的原创性，不得抄袭、剽窃他人作品，如产生侵权行为或涉及知识产权纠纷，由作品提供教师自行承担相应责任。</w:t>
      </w:r>
      <w:r w:rsidRPr="009E2526">
        <w:rPr>
          <w:rFonts w:ascii="Times New Roman" w:hAnsi="Times New Roman" w:cs="Times New Roman"/>
          <w:sz w:val="24"/>
          <w:szCs w:val="24"/>
        </w:rPr>
        <w:t xml:space="preserve"> </w:t>
      </w:r>
    </w:p>
    <w:p w:rsidR="006D29BE" w:rsidRPr="009E2526" w:rsidRDefault="006D29BE" w:rsidP="006D29BE">
      <w:pPr>
        <w:adjustRightInd w:val="0"/>
        <w:snapToGrid w:val="0"/>
        <w:ind w:firstLineChars="200" w:firstLine="480"/>
        <w:rPr>
          <w:rFonts w:ascii="Times New Roman" w:hAnsi="Times New Roman" w:cs="Times New Roman"/>
          <w:sz w:val="24"/>
          <w:szCs w:val="24"/>
        </w:rPr>
      </w:pPr>
      <w:r w:rsidRPr="009E2526">
        <w:rPr>
          <w:rFonts w:ascii="Times New Roman" w:hAnsi="Times New Roman" w:cs="Times New Roman"/>
          <w:sz w:val="24"/>
          <w:szCs w:val="24"/>
        </w:rPr>
        <w:t>（</w:t>
      </w:r>
      <w:r w:rsidRPr="009E2526">
        <w:rPr>
          <w:rFonts w:ascii="Times New Roman" w:hAnsi="Times New Roman" w:cs="Times New Roman"/>
          <w:sz w:val="24"/>
          <w:szCs w:val="24"/>
        </w:rPr>
        <w:t>3</w:t>
      </w:r>
      <w:r w:rsidRPr="009E2526">
        <w:rPr>
          <w:rFonts w:ascii="Times New Roman" w:hAnsi="Times New Roman" w:cs="Times New Roman"/>
          <w:sz w:val="24"/>
          <w:szCs w:val="24"/>
        </w:rPr>
        <w:t>）入选的课程思政优秀教学微课将汇编出版（新形态教材），如有不同意出版的课程，请务必在课程思政优秀教学微课汇总表中注明。</w:t>
      </w:r>
    </w:p>
    <w:p w:rsidR="006D29BE" w:rsidRPr="009E2526" w:rsidRDefault="006D29BE" w:rsidP="006D29BE">
      <w:pPr>
        <w:adjustRightInd w:val="0"/>
        <w:snapToGrid w:val="0"/>
        <w:ind w:firstLineChars="200" w:firstLine="480"/>
        <w:rPr>
          <w:rFonts w:ascii="Times New Roman" w:hAnsi="Times New Roman" w:cs="Times New Roman"/>
          <w:sz w:val="24"/>
          <w:szCs w:val="24"/>
        </w:rPr>
      </w:pPr>
      <w:r w:rsidRPr="009E2526">
        <w:rPr>
          <w:rFonts w:ascii="Times New Roman" w:cs="Times New Roman"/>
          <w:sz w:val="24"/>
          <w:szCs w:val="24"/>
        </w:rPr>
        <w:t>申报材料：填写《课程思政优秀教学微课汇总表》</w:t>
      </w:r>
      <w:r>
        <w:rPr>
          <w:rFonts w:ascii="Times New Roman" w:hAnsi="Times New Roman" w:cs="Times New Roman" w:hint="eastAsia"/>
          <w:sz w:val="24"/>
          <w:szCs w:val="24"/>
        </w:rPr>
        <w:t>（</w:t>
      </w:r>
      <w:r w:rsidRPr="009E2526">
        <w:rPr>
          <w:rFonts w:ascii="Times New Roman" w:hAnsi="Times New Roman" w:cs="Times New Roman"/>
          <w:sz w:val="24"/>
          <w:szCs w:val="24"/>
        </w:rPr>
        <w:t>附件</w:t>
      </w:r>
      <w:r>
        <w:rPr>
          <w:rFonts w:ascii="Times New Roman" w:hAnsi="Times New Roman" w:cs="Times New Roman" w:hint="eastAsia"/>
          <w:sz w:val="24"/>
          <w:szCs w:val="24"/>
        </w:rPr>
        <w:t>2</w:t>
      </w:r>
      <w:r>
        <w:rPr>
          <w:rFonts w:ascii="Times New Roman" w:hAnsi="Times New Roman" w:cs="Times New Roman" w:hint="eastAsia"/>
          <w:sz w:val="24"/>
          <w:szCs w:val="24"/>
        </w:rPr>
        <w:t>）、</w:t>
      </w:r>
      <w:r w:rsidRPr="009E2526">
        <w:rPr>
          <w:rFonts w:ascii="Times New Roman" w:hAnsi="Times New Roman" w:cs="Times New Roman"/>
          <w:sz w:val="24"/>
          <w:szCs w:val="24"/>
        </w:rPr>
        <w:t>微课设计书（附件</w:t>
      </w:r>
      <w:r>
        <w:rPr>
          <w:rFonts w:ascii="Times New Roman" w:hAnsi="Times New Roman" w:cs="Times New Roman" w:hint="eastAsia"/>
          <w:sz w:val="24"/>
          <w:szCs w:val="24"/>
        </w:rPr>
        <w:t>3</w:t>
      </w:r>
      <w:r w:rsidRPr="009E2526">
        <w:rPr>
          <w:rFonts w:ascii="Times New Roman" w:hAnsi="Times New Roman" w:cs="Times New Roman"/>
          <w:sz w:val="24"/>
          <w:szCs w:val="24"/>
        </w:rPr>
        <w:t>）和微课教学视频等材料，一并发送到</w:t>
      </w:r>
      <w:r w:rsidR="000652B0">
        <w:rPr>
          <w:rFonts w:ascii="Times New Roman" w:hAnsi="Times New Roman" w:cs="Times New Roman" w:hint="eastAsia"/>
          <w:sz w:val="24"/>
          <w:szCs w:val="24"/>
        </w:rPr>
        <w:t>指定</w:t>
      </w:r>
      <w:r w:rsidRPr="009E2526">
        <w:rPr>
          <w:rFonts w:ascii="Times New Roman" w:hAnsi="Times New Roman" w:cs="Times New Roman"/>
          <w:sz w:val="24"/>
          <w:szCs w:val="24"/>
        </w:rPr>
        <w:t>邮箱。</w:t>
      </w:r>
    </w:p>
    <w:p w:rsidR="006D29BE" w:rsidRPr="00BF534A" w:rsidRDefault="006D29BE" w:rsidP="00AB0442">
      <w:pPr>
        <w:adjustRightInd w:val="0"/>
        <w:snapToGrid w:val="0"/>
        <w:spacing w:beforeLines="50"/>
        <w:rPr>
          <w:rFonts w:ascii="Times New Roman" w:hAnsi="Times New Roman" w:cs="Times New Roman"/>
          <w:szCs w:val="21"/>
        </w:rPr>
      </w:pPr>
      <w:r w:rsidRPr="00BF534A">
        <w:rPr>
          <w:rFonts w:ascii="Times New Roman" w:hAnsiTheme="minorEastAsia" w:cs="Times New Roman"/>
          <w:b/>
          <w:szCs w:val="21"/>
        </w:rPr>
        <w:t>注</w:t>
      </w:r>
      <w:r w:rsidRPr="00BF534A">
        <w:rPr>
          <w:rFonts w:ascii="Times New Roman" w:hAnsiTheme="minorEastAsia" w:cs="Times New Roman"/>
          <w:szCs w:val="21"/>
        </w:rPr>
        <w:t>：获得浙江省第一届高校教师教学创新大赛</w:t>
      </w:r>
      <w:r w:rsidRPr="00BF534A">
        <w:rPr>
          <w:rFonts w:ascii="Times New Roman" w:hAnsi="Times New Roman" w:cs="Times New Roman"/>
          <w:szCs w:val="21"/>
        </w:rPr>
        <w:t>“</w:t>
      </w:r>
      <w:r w:rsidRPr="00BF534A">
        <w:rPr>
          <w:rFonts w:ascii="Times New Roman" w:hAnsiTheme="minorEastAsia" w:cs="Times New Roman"/>
          <w:szCs w:val="21"/>
        </w:rPr>
        <w:t>课程思政</w:t>
      </w:r>
      <w:r w:rsidRPr="00BF534A">
        <w:rPr>
          <w:rFonts w:ascii="Times New Roman" w:hAnsi="Times New Roman" w:cs="Times New Roman"/>
          <w:szCs w:val="21"/>
        </w:rPr>
        <w:t>”</w:t>
      </w:r>
      <w:r w:rsidRPr="00BF534A">
        <w:rPr>
          <w:rFonts w:ascii="Times New Roman" w:hAnsiTheme="minorEastAsia" w:cs="Times New Roman"/>
          <w:szCs w:val="21"/>
        </w:rPr>
        <w:t>微课专项赛一、二等奖的课程自动入选本次征集活动，相关材料需要重新提交，但不占学校推荐名额。</w:t>
      </w:r>
    </w:p>
    <w:p w:rsidR="006D29BE" w:rsidRDefault="006D29BE" w:rsidP="006D29BE">
      <w:pPr>
        <w:rPr>
          <w:sz w:val="24"/>
          <w:szCs w:val="24"/>
        </w:rPr>
      </w:pPr>
    </w:p>
    <w:p w:rsidR="006D29BE" w:rsidRDefault="006D29BE" w:rsidP="006D29BE">
      <w:pPr>
        <w:rPr>
          <w:sz w:val="24"/>
          <w:szCs w:val="24"/>
        </w:rPr>
      </w:pPr>
    </w:p>
    <w:p w:rsidR="006D29BE" w:rsidRPr="00101DBA" w:rsidRDefault="006D29BE" w:rsidP="006D29BE">
      <w:pPr>
        <w:rPr>
          <w:sz w:val="24"/>
          <w:szCs w:val="24"/>
        </w:rPr>
      </w:pPr>
    </w:p>
    <w:p w:rsidR="006D29BE" w:rsidRDefault="006D29BE" w:rsidP="006D29BE">
      <w:pPr>
        <w:rPr>
          <w:b/>
          <w:sz w:val="24"/>
          <w:szCs w:val="24"/>
        </w:rPr>
      </w:pPr>
      <w:r>
        <w:rPr>
          <w:rFonts w:hint="eastAsia"/>
          <w:b/>
          <w:sz w:val="24"/>
          <w:szCs w:val="24"/>
        </w:rPr>
        <w:t>活动二、</w:t>
      </w:r>
      <w:r w:rsidRPr="005661CB">
        <w:rPr>
          <w:rFonts w:hint="eastAsia"/>
          <w:b/>
          <w:sz w:val="24"/>
          <w:szCs w:val="24"/>
        </w:rPr>
        <w:t>课程思政优秀教学案例征集</w:t>
      </w:r>
    </w:p>
    <w:p w:rsidR="006D29BE" w:rsidRDefault="006D29BE" w:rsidP="006D29BE">
      <w:pPr>
        <w:ind w:firstLineChars="200" w:firstLine="480"/>
        <w:rPr>
          <w:rFonts w:ascii="Times New Roman" w:hAnsi="Times New Roman" w:cs="Times New Roman"/>
          <w:sz w:val="24"/>
          <w:szCs w:val="24"/>
        </w:rPr>
      </w:pPr>
      <w:r w:rsidRPr="00E332BC">
        <w:rPr>
          <w:rFonts w:ascii="Times New Roman" w:hAnsiTheme="minorEastAsia" w:cs="Times New Roman"/>
          <w:sz w:val="24"/>
          <w:szCs w:val="24"/>
        </w:rPr>
        <w:t>征集范围及要求</w:t>
      </w:r>
      <w:r w:rsidRPr="00E332BC">
        <w:rPr>
          <w:rFonts w:ascii="Times New Roman" w:hAnsi="Times New Roman" w:cs="Times New Roman"/>
          <w:sz w:val="24"/>
          <w:szCs w:val="24"/>
        </w:rPr>
        <w:t xml:space="preserve"> </w:t>
      </w:r>
    </w:p>
    <w:p w:rsidR="006D29BE" w:rsidRDefault="006D29BE" w:rsidP="006D29BE">
      <w:pPr>
        <w:ind w:firstLineChars="200" w:firstLine="480"/>
        <w:rPr>
          <w:rFonts w:ascii="Times New Roman" w:hAnsiTheme="minorEastAsia" w:cs="Times New Roman"/>
          <w:sz w:val="24"/>
          <w:szCs w:val="24"/>
        </w:rPr>
      </w:pPr>
      <w:r>
        <w:rPr>
          <w:rFonts w:ascii="Times New Roman" w:hAnsiTheme="minorEastAsia" w:cs="Times New Roman"/>
          <w:sz w:val="24"/>
          <w:szCs w:val="24"/>
        </w:rPr>
        <w:t>（一）征集</w:t>
      </w:r>
      <w:r w:rsidRPr="00E332BC">
        <w:rPr>
          <w:rFonts w:ascii="Times New Roman" w:hAnsiTheme="minorEastAsia" w:cs="Times New Roman"/>
          <w:sz w:val="24"/>
          <w:szCs w:val="24"/>
        </w:rPr>
        <w:t>形式</w:t>
      </w:r>
      <w:r>
        <w:rPr>
          <w:rFonts w:ascii="Times New Roman" w:hAnsiTheme="minorEastAsia" w:cs="Times New Roman" w:hint="eastAsia"/>
          <w:sz w:val="24"/>
          <w:szCs w:val="24"/>
        </w:rPr>
        <w:t>：</w:t>
      </w:r>
      <w:r w:rsidRPr="00E332BC">
        <w:rPr>
          <w:rFonts w:ascii="Times New Roman" w:hAnsiTheme="minorEastAsia" w:cs="Times New Roman"/>
          <w:sz w:val="24"/>
          <w:szCs w:val="24"/>
        </w:rPr>
        <w:t>课程思政教学案例文字稿。</w:t>
      </w:r>
    </w:p>
    <w:p w:rsidR="006D29BE" w:rsidRDefault="006D29BE" w:rsidP="006D29BE">
      <w:pPr>
        <w:ind w:firstLineChars="200" w:firstLine="480"/>
        <w:rPr>
          <w:rFonts w:ascii="Times New Roman" w:hAnsi="Times New Roman" w:cs="Times New Roman"/>
          <w:sz w:val="24"/>
          <w:szCs w:val="24"/>
        </w:rPr>
      </w:pPr>
      <w:r>
        <w:rPr>
          <w:rFonts w:ascii="Times New Roman" w:hAnsiTheme="minorEastAsia" w:cs="Times New Roman" w:hint="eastAsia"/>
          <w:sz w:val="24"/>
          <w:szCs w:val="24"/>
        </w:rPr>
        <w:t>学</w:t>
      </w:r>
      <w:r w:rsidRPr="00E332BC">
        <w:rPr>
          <w:rFonts w:ascii="Times New Roman" w:hAnsiTheme="minorEastAsia" w:cs="Times New Roman"/>
          <w:sz w:val="24"/>
          <w:szCs w:val="24"/>
        </w:rPr>
        <w:t>校推荐</w:t>
      </w:r>
      <w:r>
        <w:rPr>
          <w:rFonts w:ascii="Times New Roman" w:hAnsiTheme="minorEastAsia" w:cs="Times New Roman" w:hint="eastAsia"/>
          <w:sz w:val="24"/>
          <w:szCs w:val="24"/>
        </w:rPr>
        <w:t>名额</w:t>
      </w:r>
      <w:r>
        <w:rPr>
          <w:rFonts w:ascii="Times New Roman" w:hAnsi="Times New Roman" w:cs="Times New Roman" w:hint="eastAsia"/>
          <w:sz w:val="24"/>
          <w:szCs w:val="24"/>
        </w:rPr>
        <w:t>6</w:t>
      </w:r>
      <w:r w:rsidRPr="00E332BC">
        <w:rPr>
          <w:rFonts w:ascii="Times New Roman" w:hAnsiTheme="minorEastAsia" w:cs="Times New Roman"/>
          <w:sz w:val="24"/>
          <w:szCs w:val="24"/>
        </w:rPr>
        <w:t>项，</w:t>
      </w:r>
      <w:r w:rsidR="009D4087">
        <w:rPr>
          <w:rFonts w:hAnsi="Times New Roman" w:hint="eastAsia"/>
          <w:sz w:val="24"/>
          <w:szCs w:val="24"/>
        </w:rPr>
        <w:t>由教务处组织</w:t>
      </w:r>
      <w:r>
        <w:rPr>
          <w:rFonts w:hAnsi="Times New Roman" w:hint="eastAsia"/>
          <w:sz w:val="24"/>
          <w:szCs w:val="24"/>
        </w:rPr>
        <w:t>专家评审</w:t>
      </w:r>
      <w:r w:rsidR="009D4087">
        <w:rPr>
          <w:rFonts w:hAnsi="Times New Roman" w:hint="eastAsia"/>
          <w:sz w:val="24"/>
          <w:szCs w:val="24"/>
        </w:rPr>
        <w:t>，从第二批校课程思政示范课中</w:t>
      </w:r>
      <w:r>
        <w:rPr>
          <w:rFonts w:hAnsi="Times New Roman" w:hint="eastAsia"/>
          <w:sz w:val="24"/>
          <w:szCs w:val="24"/>
        </w:rPr>
        <w:t>择优上报</w:t>
      </w:r>
      <w:r w:rsidRPr="00E332BC">
        <w:rPr>
          <w:rFonts w:ascii="Times New Roman" w:hAnsiTheme="minorEastAsia" w:cs="Times New Roman"/>
          <w:sz w:val="24"/>
          <w:szCs w:val="24"/>
        </w:rPr>
        <w:t>。</w:t>
      </w:r>
    </w:p>
    <w:p w:rsidR="006D29BE" w:rsidRDefault="006D29BE" w:rsidP="006D29BE">
      <w:pPr>
        <w:ind w:firstLineChars="200" w:firstLine="480"/>
        <w:rPr>
          <w:rFonts w:ascii="Times New Roman" w:hAnsiTheme="minorEastAsia" w:cs="Times New Roman"/>
          <w:sz w:val="24"/>
          <w:szCs w:val="24"/>
        </w:rPr>
      </w:pPr>
      <w:r>
        <w:rPr>
          <w:rFonts w:ascii="Times New Roman" w:hAnsi="Times New Roman" w:cs="Times New Roman" w:hint="eastAsia"/>
          <w:sz w:val="24"/>
          <w:szCs w:val="24"/>
        </w:rPr>
        <w:t>（二）截止</w:t>
      </w:r>
      <w:r w:rsidRPr="00E332BC">
        <w:rPr>
          <w:rFonts w:ascii="Times New Roman" w:hAnsiTheme="minorEastAsia" w:cs="Times New Roman"/>
          <w:sz w:val="24"/>
          <w:szCs w:val="24"/>
        </w:rPr>
        <w:t>时间：</w:t>
      </w:r>
      <w:r w:rsidRPr="00E332BC">
        <w:rPr>
          <w:rFonts w:ascii="Times New Roman" w:hAnsi="Times New Roman" w:cs="Times New Roman"/>
          <w:sz w:val="24"/>
          <w:szCs w:val="24"/>
        </w:rPr>
        <w:t>2021</w:t>
      </w:r>
      <w:r w:rsidRPr="00E332BC">
        <w:rPr>
          <w:rFonts w:ascii="Times New Roman" w:hAnsiTheme="minorEastAsia" w:cs="Times New Roman"/>
          <w:sz w:val="24"/>
          <w:szCs w:val="24"/>
        </w:rPr>
        <w:t>年</w:t>
      </w:r>
      <w:r w:rsidRPr="00E332BC">
        <w:rPr>
          <w:rFonts w:ascii="Times New Roman" w:hAnsi="Times New Roman" w:cs="Times New Roman"/>
          <w:sz w:val="24"/>
          <w:szCs w:val="24"/>
        </w:rPr>
        <w:t>5</w:t>
      </w:r>
      <w:r w:rsidRPr="00E332BC">
        <w:rPr>
          <w:rFonts w:ascii="Times New Roman" w:hAnsiTheme="minorEastAsia" w:cs="Times New Roman"/>
          <w:sz w:val="24"/>
          <w:szCs w:val="24"/>
        </w:rPr>
        <w:t>月</w:t>
      </w:r>
      <w:r>
        <w:rPr>
          <w:rFonts w:ascii="Times New Roman" w:hAnsi="Times New Roman" w:cs="Times New Roman" w:hint="eastAsia"/>
          <w:sz w:val="24"/>
          <w:szCs w:val="24"/>
        </w:rPr>
        <w:t>1</w:t>
      </w:r>
      <w:r w:rsidR="00373CE7">
        <w:rPr>
          <w:rFonts w:ascii="Times New Roman" w:hAnsi="Times New Roman" w:cs="Times New Roman" w:hint="eastAsia"/>
          <w:sz w:val="24"/>
          <w:szCs w:val="24"/>
        </w:rPr>
        <w:t>8</w:t>
      </w:r>
      <w:r w:rsidRPr="00E332BC">
        <w:rPr>
          <w:rFonts w:ascii="Times New Roman" w:hAnsiTheme="minorEastAsia" w:cs="Times New Roman"/>
          <w:sz w:val="24"/>
          <w:szCs w:val="24"/>
        </w:rPr>
        <w:t>日。</w:t>
      </w:r>
    </w:p>
    <w:p w:rsidR="006D29BE" w:rsidRDefault="006D29BE" w:rsidP="006D29BE">
      <w:pPr>
        <w:ind w:firstLineChars="200" w:firstLine="480"/>
        <w:rPr>
          <w:sz w:val="24"/>
          <w:szCs w:val="24"/>
        </w:rPr>
      </w:pPr>
      <w:r>
        <w:rPr>
          <w:rFonts w:hint="eastAsia"/>
          <w:sz w:val="24"/>
          <w:szCs w:val="24"/>
        </w:rPr>
        <w:t>（三</w:t>
      </w:r>
      <w:r w:rsidRPr="00E27FC6">
        <w:rPr>
          <w:rFonts w:hint="eastAsia"/>
          <w:sz w:val="24"/>
          <w:szCs w:val="24"/>
        </w:rPr>
        <w:t>）征集要求</w:t>
      </w:r>
      <w:r>
        <w:rPr>
          <w:rFonts w:hint="eastAsia"/>
          <w:sz w:val="24"/>
          <w:szCs w:val="24"/>
        </w:rPr>
        <w:t>：</w:t>
      </w:r>
    </w:p>
    <w:p w:rsidR="006D29BE" w:rsidRDefault="006D29BE" w:rsidP="006D29BE">
      <w:pPr>
        <w:ind w:firstLineChars="200" w:firstLine="480"/>
        <w:rPr>
          <w:rFonts w:hAnsi="Times New Roman"/>
          <w:sz w:val="24"/>
          <w:szCs w:val="24"/>
        </w:rPr>
      </w:pPr>
      <w:r w:rsidRPr="00E27FC6">
        <w:rPr>
          <w:rFonts w:hint="eastAsia"/>
          <w:sz w:val="24"/>
          <w:szCs w:val="24"/>
        </w:rPr>
        <w:t>（</w:t>
      </w:r>
      <w:r w:rsidRPr="00E27FC6">
        <w:rPr>
          <w:rFonts w:ascii="Times New Roman" w:hAnsi="Times New Roman" w:cs="Times New Roman"/>
          <w:sz w:val="24"/>
          <w:szCs w:val="24"/>
        </w:rPr>
        <w:t>1</w:t>
      </w:r>
      <w:r w:rsidRPr="00E27FC6">
        <w:rPr>
          <w:rFonts w:hAnsi="Times New Roman" w:hint="eastAsia"/>
          <w:sz w:val="24"/>
          <w:szCs w:val="24"/>
        </w:rPr>
        <w:t>）课程思政教学典型案例要强化正确的政治方向，有明确的课程思政教学目标，突出价值引领，具有较强的针对性、时效性、创新性、示范性和可推广性。</w:t>
      </w:r>
      <w:r w:rsidRPr="00E27FC6">
        <w:rPr>
          <w:rFonts w:hAnsi="Times New Roman"/>
          <w:sz w:val="24"/>
          <w:szCs w:val="24"/>
        </w:rPr>
        <w:t xml:space="preserve"> </w:t>
      </w:r>
    </w:p>
    <w:p w:rsidR="006D29BE" w:rsidRDefault="006D29BE" w:rsidP="006D29BE">
      <w:pPr>
        <w:ind w:firstLineChars="200" w:firstLine="480"/>
        <w:rPr>
          <w:rFonts w:hAnsi="Times New Roman"/>
          <w:sz w:val="24"/>
          <w:szCs w:val="24"/>
        </w:rPr>
      </w:pPr>
      <w:r w:rsidRPr="00E27FC6">
        <w:rPr>
          <w:rFonts w:hAnsi="Times New Roman" w:hint="eastAsia"/>
          <w:sz w:val="24"/>
          <w:szCs w:val="24"/>
        </w:rPr>
        <w:t>（</w:t>
      </w:r>
      <w:r w:rsidRPr="00E27FC6">
        <w:rPr>
          <w:rFonts w:ascii="Times New Roman" w:hAnsi="Times New Roman" w:cs="Times New Roman"/>
          <w:sz w:val="24"/>
          <w:szCs w:val="24"/>
        </w:rPr>
        <w:t>2</w:t>
      </w:r>
      <w:r w:rsidRPr="00E27FC6">
        <w:rPr>
          <w:rFonts w:hAnsi="Times New Roman" w:hint="eastAsia"/>
          <w:sz w:val="24"/>
          <w:szCs w:val="24"/>
        </w:rPr>
        <w:t>）教师要深入挖掘课程中蕴涵的思政元素，融入课程教学中，将思想政治教育贯穿于教育教学全过程，实现价值性和知识性的统一，达到专业知识与育人元素深度融合。</w:t>
      </w:r>
    </w:p>
    <w:p w:rsidR="006D29BE" w:rsidRDefault="006D29BE" w:rsidP="006D29BE">
      <w:pPr>
        <w:ind w:firstLineChars="200" w:firstLine="480"/>
        <w:rPr>
          <w:rFonts w:ascii="Times New Roman" w:hAnsi="Times New Roman" w:cs="Times New Roman"/>
          <w:sz w:val="24"/>
          <w:szCs w:val="24"/>
        </w:rPr>
      </w:pPr>
      <w:r w:rsidRPr="00E27FC6">
        <w:rPr>
          <w:rFonts w:hAnsi="Times New Roman" w:hint="eastAsia"/>
          <w:sz w:val="24"/>
          <w:szCs w:val="24"/>
        </w:rPr>
        <w:t>（</w:t>
      </w:r>
      <w:r w:rsidRPr="00E27FC6">
        <w:rPr>
          <w:rFonts w:ascii="Times New Roman" w:hAnsi="Times New Roman" w:cs="Times New Roman"/>
          <w:sz w:val="24"/>
          <w:szCs w:val="24"/>
        </w:rPr>
        <w:t>3</w:t>
      </w:r>
      <w:r>
        <w:rPr>
          <w:rFonts w:hAnsi="Times New Roman" w:hint="eastAsia"/>
          <w:sz w:val="24"/>
          <w:szCs w:val="24"/>
        </w:rPr>
        <w:t>）联盟将组织专家评审</w:t>
      </w:r>
      <w:r w:rsidRPr="00E27FC6">
        <w:rPr>
          <w:rFonts w:hAnsi="Times New Roman" w:hint="eastAsia"/>
          <w:sz w:val="24"/>
          <w:szCs w:val="24"/>
        </w:rPr>
        <w:t>案例，入选特等奖和一等奖的案例将汇编成册出版（新形态教材）</w:t>
      </w:r>
      <w:r>
        <w:rPr>
          <w:rFonts w:hAnsi="Times New Roman" w:hint="eastAsia"/>
          <w:sz w:val="24"/>
          <w:szCs w:val="24"/>
        </w:rPr>
        <w:t>，</w:t>
      </w:r>
      <w:r>
        <w:rPr>
          <w:rFonts w:ascii="Times New Roman" w:hAnsi="Times New Roman" w:cs="Times New Roman"/>
          <w:sz w:val="24"/>
          <w:szCs w:val="24"/>
        </w:rPr>
        <w:t>如有不同意出版的</w:t>
      </w:r>
      <w:r>
        <w:rPr>
          <w:rFonts w:ascii="Times New Roman" w:hAnsi="Times New Roman" w:cs="Times New Roman" w:hint="eastAsia"/>
          <w:sz w:val="24"/>
          <w:szCs w:val="24"/>
        </w:rPr>
        <w:t>案例</w:t>
      </w:r>
      <w:r w:rsidRPr="009E2526">
        <w:rPr>
          <w:rFonts w:ascii="Times New Roman" w:hAnsi="Times New Roman" w:cs="Times New Roman"/>
          <w:sz w:val="24"/>
          <w:szCs w:val="24"/>
        </w:rPr>
        <w:t>，请务必在</w:t>
      </w:r>
      <w:r w:rsidRPr="009E2526">
        <w:rPr>
          <w:rFonts w:ascii="Times New Roman" w:cs="Times New Roman"/>
          <w:sz w:val="24"/>
          <w:szCs w:val="24"/>
        </w:rPr>
        <w:t>课程思政优秀教学</w:t>
      </w:r>
      <w:r>
        <w:rPr>
          <w:rFonts w:ascii="Times New Roman" w:cs="Times New Roman" w:hint="eastAsia"/>
          <w:sz w:val="24"/>
          <w:szCs w:val="24"/>
        </w:rPr>
        <w:t>案例</w:t>
      </w:r>
      <w:r w:rsidRPr="009E2526">
        <w:rPr>
          <w:rFonts w:ascii="Times New Roman" w:hAnsi="Times New Roman" w:cs="Times New Roman"/>
          <w:sz w:val="24"/>
          <w:szCs w:val="24"/>
        </w:rPr>
        <w:t>汇总表中注明。</w:t>
      </w:r>
    </w:p>
    <w:p w:rsidR="006D29BE" w:rsidRDefault="006D29BE" w:rsidP="006D29BE">
      <w:pPr>
        <w:ind w:firstLineChars="200" w:firstLine="480"/>
        <w:rPr>
          <w:rFonts w:hAnsi="Times New Roman"/>
          <w:sz w:val="24"/>
          <w:szCs w:val="24"/>
        </w:rPr>
      </w:pPr>
      <w:r>
        <w:rPr>
          <w:rFonts w:ascii="Times New Roman" w:hAnsi="Times New Roman" w:cs="Times New Roman" w:hint="eastAsia"/>
          <w:sz w:val="24"/>
          <w:szCs w:val="24"/>
        </w:rPr>
        <w:lastRenderedPageBreak/>
        <w:t>（</w:t>
      </w:r>
      <w:r>
        <w:rPr>
          <w:rFonts w:ascii="Times New Roman" w:hAnsi="Times New Roman" w:cs="Times New Roman" w:hint="eastAsia"/>
          <w:sz w:val="24"/>
          <w:szCs w:val="24"/>
        </w:rPr>
        <w:t>4</w:t>
      </w:r>
      <w:r>
        <w:rPr>
          <w:rFonts w:ascii="Times New Roman" w:hAnsi="Times New Roman" w:cs="Times New Roman" w:hint="eastAsia"/>
          <w:sz w:val="24"/>
          <w:szCs w:val="24"/>
        </w:rPr>
        <w:t>）</w:t>
      </w:r>
      <w:r w:rsidRPr="009E2526">
        <w:rPr>
          <w:rFonts w:ascii="Times New Roman" w:hAnsi="Times New Roman" w:cs="Times New Roman"/>
          <w:sz w:val="24"/>
          <w:szCs w:val="24"/>
        </w:rPr>
        <w:t>作品应保证教学</w:t>
      </w:r>
      <w:r>
        <w:rPr>
          <w:rFonts w:ascii="Times New Roman" w:hAnsi="Times New Roman" w:cs="Times New Roman" w:hint="eastAsia"/>
          <w:sz w:val="24"/>
          <w:szCs w:val="24"/>
        </w:rPr>
        <w:t>案例</w:t>
      </w:r>
      <w:r w:rsidRPr="009E2526">
        <w:rPr>
          <w:rFonts w:ascii="Times New Roman" w:hAnsi="Times New Roman" w:cs="Times New Roman"/>
          <w:sz w:val="24"/>
          <w:szCs w:val="24"/>
        </w:rPr>
        <w:t>相关材料的原创性，不得抄袭、剽窃他人作品，如产生侵权行为或涉及知识产权纠纷，由作品提供教师自行承担相应责任。</w:t>
      </w:r>
    </w:p>
    <w:p w:rsidR="006D29BE" w:rsidRDefault="006D29BE" w:rsidP="006D29BE">
      <w:pPr>
        <w:ind w:firstLineChars="200" w:firstLine="480"/>
        <w:rPr>
          <w:rFonts w:hAnsi="Times New Roman"/>
          <w:sz w:val="24"/>
          <w:szCs w:val="24"/>
        </w:rPr>
      </w:pPr>
      <w:r w:rsidRPr="00FC29E7">
        <w:rPr>
          <w:rFonts w:hint="eastAsia"/>
          <w:sz w:val="24"/>
          <w:szCs w:val="24"/>
        </w:rPr>
        <w:t>（</w:t>
      </w:r>
      <w:r>
        <w:rPr>
          <w:rFonts w:ascii="Times New Roman" w:hAnsi="Times New Roman" w:cs="Times New Roman" w:hint="eastAsia"/>
          <w:sz w:val="24"/>
          <w:szCs w:val="24"/>
        </w:rPr>
        <w:t>5</w:t>
      </w:r>
      <w:r w:rsidRPr="00FC29E7">
        <w:rPr>
          <w:rFonts w:hAnsi="Times New Roman" w:hint="eastAsia"/>
          <w:sz w:val="24"/>
          <w:szCs w:val="24"/>
        </w:rPr>
        <w:t>）课程思政教学案例文字稿要求：字数</w:t>
      </w:r>
      <w:r w:rsidRPr="00FC29E7">
        <w:rPr>
          <w:rFonts w:ascii="Times New Roman" w:hAnsi="Times New Roman" w:cs="Times New Roman"/>
          <w:sz w:val="24"/>
          <w:szCs w:val="24"/>
        </w:rPr>
        <w:t>5000</w:t>
      </w:r>
      <w:r w:rsidRPr="00FC29E7">
        <w:rPr>
          <w:rFonts w:hAnsi="Times New Roman" w:hint="eastAsia"/>
          <w:sz w:val="24"/>
          <w:szCs w:val="24"/>
        </w:rPr>
        <w:t>字左右，含课程概况、课程目标、思政元素、设计思路（知识点教学过程中如何切入与衔接育人元素、课程思政具体内容、运用什么方法组织实施等）、育人元素实施案例、特色及创新、教学效果等，需有适当图片支撑。</w:t>
      </w:r>
    </w:p>
    <w:p w:rsidR="006D29BE" w:rsidRDefault="006D29BE" w:rsidP="006D29BE">
      <w:pPr>
        <w:adjustRightInd w:val="0"/>
        <w:snapToGrid w:val="0"/>
        <w:ind w:firstLineChars="200" w:firstLine="480"/>
        <w:rPr>
          <w:rFonts w:ascii="Times New Roman" w:hAnsi="Times New Roman" w:cs="Times New Roman"/>
          <w:sz w:val="24"/>
          <w:szCs w:val="24"/>
        </w:rPr>
      </w:pPr>
      <w:r w:rsidRPr="009E2526">
        <w:rPr>
          <w:rFonts w:ascii="Times New Roman" w:cs="Times New Roman"/>
          <w:sz w:val="24"/>
          <w:szCs w:val="24"/>
        </w:rPr>
        <w:t>申报材料：填写《课程思政优秀教学</w:t>
      </w:r>
      <w:r>
        <w:rPr>
          <w:rFonts w:ascii="Times New Roman" w:cs="Times New Roman" w:hint="eastAsia"/>
          <w:sz w:val="24"/>
          <w:szCs w:val="24"/>
        </w:rPr>
        <w:t>案例汇</w:t>
      </w:r>
      <w:r w:rsidRPr="009E2526">
        <w:rPr>
          <w:rFonts w:ascii="Times New Roman" w:cs="Times New Roman"/>
          <w:sz w:val="24"/>
          <w:szCs w:val="24"/>
        </w:rPr>
        <w:t>总表》</w:t>
      </w:r>
      <w:r>
        <w:rPr>
          <w:rFonts w:ascii="Times New Roman" w:hAnsi="Times New Roman" w:cs="Times New Roman" w:hint="eastAsia"/>
          <w:sz w:val="24"/>
          <w:szCs w:val="24"/>
        </w:rPr>
        <w:t>（</w:t>
      </w:r>
      <w:r w:rsidRPr="009E2526">
        <w:rPr>
          <w:rFonts w:ascii="Times New Roman" w:hAnsi="Times New Roman" w:cs="Times New Roman"/>
          <w:sz w:val="24"/>
          <w:szCs w:val="24"/>
        </w:rPr>
        <w:t>附件</w:t>
      </w:r>
      <w:r>
        <w:rPr>
          <w:rFonts w:ascii="Times New Roman" w:hAnsi="Times New Roman" w:cs="Times New Roman" w:hint="eastAsia"/>
          <w:sz w:val="24"/>
          <w:szCs w:val="24"/>
        </w:rPr>
        <w:t>4</w:t>
      </w:r>
      <w:r>
        <w:rPr>
          <w:rFonts w:ascii="Times New Roman" w:hAnsi="Times New Roman" w:cs="Times New Roman" w:hint="eastAsia"/>
          <w:sz w:val="24"/>
          <w:szCs w:val="24"/>
        </w:rPr>
        <w:t>）</w:t>
      </w:r>
      <w:r w:rsidRPr="009E2526">
        <w:rPr>
          <w:rFonts w:ascii="Times New Roman" w:hAnsi="Times New Roman" w:cs="Times New Roman"/>
          <w:sz w:val="24"/>
          <w:szCs w:val="24"/>
        </w:rPr>
        <w:t>、</w:t>
      </w:r>
      <w:r>
        <w:rPr>
          <w:rFonts w:ascii="Times New Roman" w:hAnsi="Times New Roman" w:cs="Times New Roman" w:hint="eastAsia"/>
          <w:sz w:val="24"/>
          <w:szCs w:val="24"/>
        </w:rPr>
        <w:t>教学案例</w:t>
      </w:r>
      <w:r w:rsidRPr="009E2526">
        <w:rPr>
          <w:rFonts w:ascii="Times New Roman" w:hAnsi="Times New Roman" w:cs="Times New Roman"/>
          <w:sz w:val="24"/>
          <w:szCs w:val="24"/>
        </w:rPr>
        <w:t>设计书等材料，一并发送到</w:t>
      </w:r>
      <w:r w:rsidR="000652B0">
        <w:rPr>
          <w:rFonts w:ascii="Times New Roman" w:hAnsi="Times New Roman" w:cs="Times New Roman" w:hint="eastAsia"/>
          <w:sz w:val="24"/>
          <w:szCs w:val="24"/>
        </w:rPr>
        <w:t>指定</w:t>
      </w:r>
      <w:r w:rsidRPr="009E2526">
        <w:rPr>
          <w:rFonts w:ascii="Times New Roman" w:hAnsi="Times New Roman" w:cs="Times New Roman"/>
          <w:sz w:val="24"/>
          <w:szCs w:val="24"/>
        </w:rPr>
        <w:t>邮箱。</w:t>
      </w:r>
    </w:p>
    <w:p w:rsidR="006D29BE" w:rsidRDefault="006D29BE" w:rsidP="006D29BE">
      <w:pPr>
        <w:rPr>
          <w:rFonts w:ascii="Times New Roman" w:cs="Times New Roman"/>
          <w:sz w:val="24"/>
          <w:szCs w:val="24"/>
        </w:rPr>
      </w:pPr>
    </w:p>
    <w:p w:rsidR="00A85831" w:rsidRDefault="00A85831">
      <w:pPr>
        <w:rPr>
          <w:b/>
          <w:sz w:val="24"/>
          <w:szCs w:val="24"/>
        </w:rPr>
      </w:pPr>
    </w:p>
    <w:p w:rsidR="00101DBA" w:rsidRPr="003E7AC7" w:rsidRDefault="00C15095">
      <w:pPr>
        <w:rPr>
          <w:b/>
          <w:sz w:val="24"/>
          <w:szCs w:val="24"/>
        </w:rPr>
      </w:pPr>
      <w:r w:rsidRPr="00C15095">
        <w:rPr>
          <w:rFonts w:hint="eastAsia"/>
          <w:b/>
          <w:sz w:val="24"/>
          <w:szCs w:val="24"/>
        </w:rPr>
        <w:t>活动</w:t>
      </w:r>
      <w:r w:rsidR="00A85831">
        <w:rPr>
          <w:rFonts w:hint="eastAsia"/>
          <w:b/>
          <w:sz w:val="24"/>
          <w:szCs w:val="24"/>
        </w:rPr>
        <w:t>三</w:t>
      </w:r>
      <w:r w:rsidRPr="00C15095">
        <w:rPr>
          <w:rFonts w:hint="eastAsia"/>
          <w:b/>
          <w:sz w:val="24"/>
          <w:szCs w:val="24"/>
        </w:rPr>
        <w:t>、</w:t>
      </w:r>
      <w:r w:rsidR="00E1248D" w:rsidRPr="003E7AC7">
        <w:rPr>
          <w:rFonts w:ascii="Times New Roman" w:eastAsia="宋体" w:hAnsi="宋体" w:cs="Times New Roman"/>
          <w:b/>
          <w:sz w:val="24"/>
          <w:szCs w:val="24"/>
        </w:rPr>
        <w:t>课程思政</w:t>
      </w:r>
      <w:r w:rsidR="00E1248D" w:rsidRPr="003E7AC7">
        <w:rPr>
          <w:rFonts w:hint="eastAsia"/>
          <w:b/>
          <w:sz w:val="24"/>
          <w:szCs w:val="24"/>
        </w:rPr>
        <w:t>专题征文</w:t>
      </w:r>
      <w:r w:rsidR="00A85831">
        <w:rPr>
          <w:rFonts w:hint="eastAsia"/>
          <w:b/>
          <w:sz w:val="24"/>
          <w:szCs w:val="24"/>
        </w:rPr>
        <w:t>-</w:t>
      </w:r>
      <w:r w:rsidR="00A85831">
        <w:rPr>
          <w:rFonts w:hint="eastAsia"/>
          <w:b/>
          <w:sz w:val="24"/>
          <w:szCs w:val="24"/>
        </w:rPr>
        <w:t>教师征文</w:t>
      </w:r>
    </w:p>
    <w:p w:rsidR="0089595F" w:rsidRDefault="0089595F" w:rsidP="0089595F">
      <w:pPr>
        <w:ind w:firstLineChars="200" w:firstLine="480"/>
        <w:rPr>
          <w:sz w:val="24"/>
          <w:szCs w:val="24"/>
        </w:rPr>
      </w:pPr>
      <w:r w:rsidRPr="0089595F">
        <w:rPr>
          <w:rFonts w:hint="eastAsia"/>
          <w:sz w:val="24"/>
          <w:szCs w:val="24"/>
        </w:rPr>
        <w:t>从高校干部、教师、学生等不同层面，围绕活动主题，进行课程思政征文活动（</w:t>
      </w:r>
      <w:r w:rsidRPr="0089595F">
        <w:rPr>
          <w:sz w:val="24"/>
          <w:szCs w:val="24"/>
        </w:rPr>
        <w:t>3000</w:t>
      </w:r>
      <w:r w:rsidRPr="0089595F">
        <w:rPr>
          <w:rFonts w:hint="eastAsia"/>
          <w:sz w:val="24"/>
          <w:szCs w:val="24"/>
        </w:rPr>
        <w:t>字左右）。优秀征文推荐至浙江教育报或教育之江专栏发表。</w:t>
      </w:r>
    </w:p>
    <w:p w:rsidR="00202A95" w:rsidRPr="0089595F" w:rsidRDefault="00202A95" w:rsidP="0089595F">
      <w:pPr>
        <w:ind w:firstLineChars="200" w:firstLine="480"/>
        <w:rPr>
          <w:sz w:val="24"/>
          <w:szCs w:val="24"/>
        </w:rPr>
      </w:pPr>
      <w:r>
        <w:rPr>
          <w:rFonts w:hint="eastAsia"/>
          <w:sz w:val="24"/>
          <w:szCs w:val="24"/>
        </w:rPr>
        <w:t>征文要求为论文格式：</w:t>
      </w:r>
      <w:r w:rsidRPr="00E1248D">
        <w:rPr>
          <w:rFonts w:hint="eastAsia"/>
          <w:sz w:val="24"/>
          <w:szCs w:val="24"/>
        </w:rPr>
        <w:t>包含标题、关键词、摘要、正文和参考文献</w:t>
      </w:r>
      <w:r>
        <w:rPr>
          <w:rFonts w:hint="eastAsia"/>
          <w:sz w:val="24"/>
          <w:szCs w:val="24"/>
        </w:rPr>
        <w:t>，</w:t>
      </w:r>
      <w:r w:rsidRPr="00E1248D">
        <w:rPr>
          <w:rFonts w:hAnsi="Times New Roman" w:hint="eastAsia"/>
          <w:sz w:val="24"/>
          <w:szCs w:val="24"/>
        </w:rPr>
        <w:t>标题三号黑体；正文小四宋体，行间距</w:t>
      </w:r>
      <w:r w:rsidRPr="00E1248D">
        <w:rPr>
          <w:rFonts w:ascii="Times New Roman" w:hAnsi="Times New Roman" w:cs="Times New Roman"/>
          <w:sz w:val="24"/>
          <w:szCs w:val="24"/>
        </w:rPr>
        <w:t>1.5</w:t>
      </w:r>
      <w:r>
        <w:rPr>
          <w:rFonts w:hAnsi="Times New Roman" w:hint="eastAsia"/>
          <w:sz w:val="24"/>
          <w:szCs w:val="24"/>
        </w:rPr>
        <w:t>倍</w:t>
      </w:r>
      <w:r w:rsidRPr="00E1248D">
        <w:rPr>
          <w:rFonts w:hAnsi="Times New Roman" w:hint="eastAsia"/>
          <w:sz w:val="24"/>
          <w:szCs w:val="24"/>
        </w:rPr>
        <w:t>。</w:t>
      </w:r>
      <w:r w:rsidR="008C4DDF" w:rsidRPr="00E1248D">
        <w:rPr>
          <w:rFonts w:hAnsi="Times New Roman" w:hint="eastAsia"/>
          <w:sz w:val="24"/>
          <w:szCs w:val="24"/>
        </w:rPr>
        <w:t>题目自拟，可加副标题。</w:t>
      </w:r>
    </w:p>
    <w:p w:rsidR="003E7AC7" w:rsidRDefault="00E1248D" w:rsidP="0089595F">
      <w:pPr>
        <w:ind w:firstLineChars="200" w:firstLine="482"/>
        <w:rPr>
          <w:sz w:val="24"/>
          <w:szCs w:val="24"/>
        </w:rPr>
      </w:pPr>
      <w:r w:rsidRPr="008C3B66">
        <w:rPr>
          <w:rFonts w:hint="eastAsia"/>
          <w:b/>
          <w:sz w:val="24"/>
          <w:szCs w:val="24"/>
        </w:rPr>
        <w:t>高校干部、教师征文</w:t>
      </w:r>
      <w:r w:rsidRPr="00027B1D">
        <w:rPr>
          <w:rFonts w:hint="eastAsia"/>
          <w:b/>
          <w:sz w:val="24"/>
          <w:szCs w:val="24"/>
        </w:rPr>
        <w:t>要求：</w:t>
      </w:r>
    </w:p>
    <w:p w:rsidR="003E7AC7" w:rsidRDefault="00E1248D" w:rsidP="003E7AC7">
      <w:pPr>
        <w:ind w:firstLineChars="200" w:firstLine="480"/>
        <w:rPr>
          <w:sz w:val="24"/>
          <w:szCs w:val="24"/>
        </w:rPr>
      </w:pPr>
      <w:r w:rsidRPr="00E1248D">
        <w:rPr>
          <w:rFonts w:hint="eastAsia"/>
          <w:sz w:val="24"/>
          <w:szCs w:val="24"/>
        </w:rPr>
        <w:t>征文写作逻辑严谨、文风清</w:t>
      </w:r>
      <w:r w:rsidR="00202A95">
        <w:rPr>
          <w:rFonts w:hint="eastAsia"/>
          <w:sz w:val="24"/>
          <w:szCs w:val="24"/>
        </w:rPr>
        <w:t>新朴实，理论联系实际，有较高的理论价值、宣传价值和现实指导意义</w:t>
      </w:r>
      <w:r w:rsidRPr="00E1248D">
        <w:rPr>
          <w:rFonts w:hint="eastAsia"/>
          <w:sz w:val="24"/>
          <w:szCs w:val="24"/>
        </w:rPr>
        <w:t>。</w:t>
      </w:r>
    </w:p>
    <w:p w:rsidR="003E7AC7" w:rsidRDefault="00E1248D" w:rsidP="003E7AC7">
      <w:pPr>
        <w:ind w:firstLineChars="200" w:firstLine="480"/>
        <w:rPr>
          <w:sz w:val="24"/>
          <w:szCs w:val="24"/>
        </w:rPr>
      </w:pPr>
      <w:r w:rsidRPr="00E1248D">
        <w:rPr>
          <w:rFonts w:hint="eastAsia"/>
          <w:sz w:val="24"/>
          <w:szCs w:val="24"/>
        </w:rPr>
        <w:t>征文主题包括不限于：</w:t>
      </w:r>
    </w:p>
    <w:p w:rsidR="003E7AC7" w:rsidRDefault="00E1248D" w:rsidP="003E7AC7">
      <w:pPr>
        <w:ind w:firstLineChars="200" w:firstLine="480"/>
        <w:rPr>
          <w:rFonts w:hAnsi="Times New Roman"/>
          <w:sz w:val="24"/>
          <w:szCs w:val="24"/>
        </w:rPr>
      </w:pPr>
      <w:r w:rsidRPr="00E1248D">
        <w:rPr>
          <w:rFonts w:ascii="Times New Roman" w:hAnsi="Times New Roman" w:cs="Times New Roman"/>
          <w:sz w:val="24"/>
          <w:szCs w:val="24"/>
        </w:rPr>
        <w:t>1.</w:t>
      </w:r>
      <w:r w:rsidRPr="00E1248D">
        <w:rPr>
          <w:rFonts w:hAnsi="Times New Roman" w:hint="eastAsia"/>
          <w:sz w:val="24"/>
          <w:szCs w:val="24"/>
        </w:rPr>
        <w:t>课程思政理论研究，如：课程思政的原则与策略、评价与质量保障等，注重学术性、前瞻性和指导性；</w:t>
      </w:r>
    </w:p>
    <w:p w:rsidR="00ED7D9A" w:rsidRDefault="00E1248D" w:rsidP="00ED7D9A">
      <w:pPr>
        <w:ind w:firstLineChars="200" w:firstLine="480"/>
        <w:rPr>
          <w:rFonts w:hAnsi="Times New Roman"/>
          <w:sz w:val="24"/>
          <w:szCs w:val="24"/>
        </w:rPr>
      </w:pPr>
      <w:r w:rsidRPr="00E1248D">
        <w:rPr>
          <w:rFonts w:ascii="Times New Roman" w:hAnsi="Times New Roman" w:cs="Times New Roman"/>
          <w:sz w:val="24"/>
          <w:szCs w:val="24"/>
        </w:rPr>
        <w:t>2.</w:t>
      </w:r>
      <w:r w:rsidRPr="00E1248D">
        <w:rPr>
          <w:rFonts w:hAnsi="Times New Roman" w:hint="eastAsia"/>
          <w:sz w:val="24"/>
          <w:szCs w:val="24"/>
        </w:rPr>
        <w:t>课程思政教学改革实践，如：课程思政的教学设计、教学方法与实践等，注重学术性、创新性。</w:t>
      </w:r>
    </w:p>
    <w:p w:rsidR="00E940BE" w:rsidRDefault="00E940BE" w:rsidP="00ED7D9A">
      <w:pPr>
        <w:ind w:firstLineChars="200" w:firstLine="480"/>
        <w:rPr>
          <w:sz w:val="24"/>
          <w:szCs w:val="24"/>
        </w:rPr>
      </w:pPr>
      <w:r>
        <w:rPr>
          <w:rFonts w:hint="eastAsia"/>
          <w:sz w:val="24"/>
          <w:szCs w:val="24"/>
        </w:rPr>
        <w:t>征文形式：</w:t>
      </w:r>
      <w:r w:rsidRPr="009E2526">
        <w:rPr>
          <w:rFonts w:ascii="Times New Roman" w:cs="Times New Roman"/>
          <w:sz w:val="24"/>
          <w:szCs w:val="24"/>
        </w:rPr>
        <w:t>学校</w:t>
      </w:r>
      <w:r w:rsidR="00B82D61">
        <w:rPr>
          <w:rFonts w:ascii="Times New Roman" w:cs="Times New Roman" w:hint="eastAsia"/>
          <w:sz w:val="24"/>
          <w:szCs w:val="24"/>
        </w:rPr>
        <w:t>至少推荐</w:t>
      </w:r>
      <w:r w:rsidR="00B82D61">
        <w:rPr>
          <w:rFonts w:ascii="Times New Roman" w:cs="Times New Roman" w:hint="eastAsia"/>
          <w:sz w:val="24"/>
          <w:szCs w:val="24"/>
        </w:rPr>
        <w:t>5</w:t>
      </w:r>
      <w:r w:rsidR="002757C2">
        <w:rPr>
          <w:rFonts w:ascii="Times New Roman" w:hAnsi="Times New Roman" w:cs="Times New Roman" w:hint="eastAsia"/>
          <w:sz w:val="24"/>
          <w:szCs w:val="24"/>
        </w:rPr>
        <w:t>篇</w:t>
      </w:r>
      <w:r w:rsidRPr="009E2526">
        <w:rPr>
          <w:rFonts w:ascii="Times New Roman" w:hAnsi="Times New Roman" w:cs="Times New Roman"/>
          <w:sz w:val="24"/>
          <w:szCs w:val="24"/>
        </w:rPr>
        <w:t>，考虑学科和专业分布，二级学院、部（中心）各遴选</w:t>
      </w:r>
      <w:r w:rsidR="002757C2">
        <w:rPr>
          <w:rFonts w:ascii="Times New Roman" w:hAnsi="Times New Roman" w:cs="Times New Roman" w:hint="eastAsia"/>
          <w:sz w:val="24"/>
          <w:szCs w:val="24"/>
        </w:rPr>
        <w:t>1~2</w:t>
      </w:r>
      <w:r w:rsidR="002757C2">
        <w:rPr>
          <w:rFonts w:ascii="Times New Roman" w:hAnsi="Times New Roman" w:cs="Times New Roman" w:hint="eastAsia"/>
          <w:sz w:val="24"/>
          <w:szCs w:val="24"/>
        </w:rPr>
        <w:t>篇</w:t>
      </w:r>
      <w:r>
        <w:rPr>
          <w:rFonts w:ascii="Times New Roman" w:hAnsi="Times New Roman" w:cs="Times New Roman" w:hint="eastAsia"/>
          <w:sz w:val="24"/>
          <w:szCs w:val="24"/>
        </w:rPr>
        <w:t>、</w:t>
      </w:r>
      <w:r w:rsidRPr="009E2526">
        <w:rPr>
          <w:rFonts w:ascii="Times New Roman" w:hAnsi="Times New Roman" w:cs="Times New Roman"/>
          <w:sz w:val="24"/>
          <w:szCs w:val="24"/>
        </w:rPr>
        <w:t>报教务处，由教务处组织进行专家评审、择优上报。</w:t>
      </w:r>
    </w:p>
    <w:p w:rsidR="00E1248D" w:rsidRPr="00985F21" w:rsidRDefault="00E52E7F" w:rsidP="00ED7D9A">
      <w:pPr>
        <w:ind w:firstLineChars="200" w:firstLine="480"/>
        <w:rPr>
          <w:sz w:val="24"/>
          <w:szCs w:val="24"/>
        </w:rPr>
      </w:pPr>
      <w:r>
        <w:rPr>
          <w:rFonts w:hint="eastAsia"/>
          <w:sz w:val="24"/>
          <w:szCs w:val="24"/>
        </w:rPr>
        <w:t>截止时间：</w:t>
      </w:r>
      <w:r>
        <w:rPr>
          <w:rFonts w:hint="eastAsia"/>
          <w:sz w:val="24"/>
          <w:szCs w:val="24"/>
        </w:rPr>
        <w:t>5</w:t>
      </w:r>
      <w:r>
        <w:rPr>
          <w:rFonts w:hint="eastAsia"/>
          <w:sz w:val="24"/>
          <w:szCs w:val="24"/>
        </w:rPr>
        <w:t>月</w:t>
      </w:r>
      <w:r>
        <w:rPr>
          <w:rFonts w:hint="eastAsia"/>
          <w:sz w:val="24"/>
          <w:szCs w:val="24"/>
        </w:rPr>
        <w:t>2</w:t>
      </w:r>
      <w:r w:rsidR="00A85831">
        <w:rPr>
          <w:rFonts w:hint="eastAsia"/>
          <w:sz w:val="24"/>
          <w:szCs w:val="24"/>
        </w:rPr>
        <w:t>6</w:t>
      </w:r>
      <w:r>
        <w:rPr>
          <w:rFonts w:hint="eastAsia"/>
          <w:sz w:val="24"/>
          <w:szCs w:val="24"/>
        </w:rPr>
        <w:t>日</w:t>
      </w:r>
    </w:p>
    <w:p w:rsidR="00A85831" w:rsidRDefault="00A85831" w:rsidP="00A85831">
      <w:pPr>
        <w:rPr>
          <w:b/>
          <w:sz w:val="24"/>
          <w:szCs w:val="24"/>
        </w:rPr>
      </w:pPr>
    </w:p>
    <w:p w:rsidR="00A85831" w:rsidRPr="003E7AC7" w:rsidRDefault="00A85831" w:rsidP="00A85831">
      <w:pPr>
        <w:rPr>
          <w:b/>
          <w:sz w:val="24"/>
          <w:szCs w:val="24"/>
        </w:rPr>
      </w:pPr>
      <w:r w:rsidRPr="00C15095">
        <w:rPr>
          <w:rFonts w:hint="eastAsia"/>
          <w:b/>
          <w:sz w:val="24"/>
          <w:szCs w:val="24"/>
        </w:rPr>
        <w:t>活动</w:t>
      </w:r>
      <w:r>
        <w:rPr>
          <w:rFonts w:hint="eastAsia"/>
          <w:b/>
          <w:sz w:val="24"/>
          <w:szCs w:val="24"/>
        </w:rPr>
        <w:t>四</w:t>
      </w:r>
      <w:r w:rsidRPr="00C15095">
        <w:rPr>
          <w:rFonts w:hint="eastAsia"/>
          <w:b/>
          <w:sz w:val="24"/>
          <w:szCs w:val="24"/>
        </w:rPr>
        <w:t>、</w:t>
      </w:r>
      <w:r w:rsidRPr="003E7AC7">
        <w:rPr>
          <w:rFonts w:ascii="Times New Roman" w:eastAsia="宋体" w:hAnsi="宋体" w:cs="Times New Roman"/>
          <w:b/>
          <w:sz w:val="24"/>
          <w:szCs w:val="24"/>
        </w:rPr>
        <w:t>课程思政</w:t>
      </w:r>
      <w:r w:rsidRPr="003E7AC7">
        <w:rPr>
          <w:rFonts w:hint="eastAsia"/>
          <w:b/>
          <w:sz w:val="24"/>
          <w:szCs w:val="24"/>
        </w:rPr>
        <w:t>专题征文</w:t>
      </w:r>
      <w:r>
        <w:rPr>
          <w:rFonts w:hint="eastAsia"/>
          <w:b/>
          <w:sz w:val="24"/>
          <w:szCs w:val="24"/>
        </w:rPr>
        <w:t>-</w:t>
      </w:r>
      <w:r>
        <w:rPr>
          <w:rFonts w:hint="eastAsia"/>
          <w:b/>
          <w:sz w:val="24"/>
          <w:szCs w:val="24"/>
        </w:rPr>
        <w:t>学生征文</w:t>
      </w:r>
    </w:p>
    <w:p w:rsidR="00A85831" w:rsidRDefault="00A85831" w:rsidP="00A85831">
      <w:pPr>
        <w:ind w:firstLineChars="200" w:firstLine="480"/>
        <w:rPr>
          <w:sz w:val="24"/>
          <w:szCs w:val="24"/>
        </w:rPr>
      </w:pPr>
      <w:r w:rsidRPr="0089595F">
        <w:rPr>
          <w:rFonts w:hint="eastAsia"/>
          <w:sz w:val="24"/>
          <w:szCs w:val="24"/>
        </w:rPr>
        <w:t>从高校干部、教师、学生等不同层面，围绕活动主题，进行课程思政征文活动（</w:t>
      </w:r>
      <w:r w:rsidRPr="0089595F">
        <w:rPr>
          <w:sz w:val="24"/>
          <w:szCs w:val="24"/>
        </w:rPr>
        <w:t>3000</w:t>
      </w:r>
      <w:r w:rsidRPr="0089595F">
        <w:rPr>
          <w:rFonts w:hint="eastAsia"/>
          <w:sz w:val="24"/>
          <w:szCs w:val="24"/>
        </w:rPr>
        <w:t>字左右）。优秀征文推荐至浙江教育报或教育之江专栏发表。</w:t>
      </w:r>
    </w:p>
    <w:p w:rsidR="00E1248D" w:rsidRDefault="00A85831" w:rsidP="00A85831">
      <w:pPr>
        <w:ind w:firstLineChars="200" w:firstLine="480"/>
        <w:rPr>
          <w:rFonts w:hAnsi="Times New Roman"/>
          <w:sz w:val="24"/>
          <w:szCs w:val="24"/>
        </w:rPr>
      </w:pPr>
      <w:r>
        <w:rPr>
          <w:rFonts w:hint="eastAsia"/>
          <w:sz w:val="24"/>
          <w:szCs w:val="24"/>
        </w:rPr>
        <w:t>征文要求为论文格式：</w:t>
      </w:r>
      <w:r w:rsidRPr="00E1248D">
        <w:rPr>
          <w:rFonts w:hint="eastAsia"/>
          <w:sz w:val="24"/>
          <w:szCs w:val="24"/>
        </w:rPr>
        <w:t>包含标题、关键词、摘要、正文和参考文献</w:t>
      </w:r>
      <w:r>
        <w:rPr>
          <w:rFonts w:hint="eastAsia"/>
          <w:sz w:val="24"/>
          <w:szCs w:val="24"/>
        </w:rPr>
        <w:t>，</w:t>
      </w:r>
      <w:r w:rsidRPr="00E1248D">
        <w:rPr>
          <w:rFonts w:hAnsi="Times New Roman" w:hint="eastAsia"/>
          <w:sz w:val="24"/>
          <w:szCs w:val="24"/>
        </w:rPr>
        <w:t>标题三号黑体；正文小四宋体，行间距</w:t>
      </w:r>
      <w:r w:rsidRPr="00E1248D">
        <w:rPr>
          <w:rFonts w:ascii="Times New Roman" w:hAnsi="Times New Roman" w:cs="Times New Roman"/>
          <w:sz w:val="24"/>
          <w:szCs w:val="24"/>
        </w:rPr>
        <w:t>1.5</w:t>
      </w:r>
      <w:r>
        <w:rPr>
          <w:rFonts w:hAnsi="Times New Roman" w:hint="eastAsia"/>
          <w:sz w:val="24"/>
          <w:szCs w:val="24"/>
        </w:rPr>
        <w:t>倍</w:t>
      </w:r>
      <w:r w:rsidRPr="00E1248D">
        <w:rPr>
          <w:rFonts w:hAnsi="Times New Roman" w:hint="eastAsia"/>
          <w:sz w:val="24"/>
          <w:szCs w:val="24"/>
        </w:rPr>
        <w:t>。题目自拟，可加副标题。</w:t>
      </w:r>
    </w:p>
    <w:p w:rsidR="003E7AC7" w:rsidRDefault="00027B1D" w:rsidP="008C3B66">
      <w:pPr>
        <w:ind w:firstLineChars="200" w:firstLine="482"/>
        <w:rPr>
          <w:rFonts w:hAnsi="Times New Roman"/>
          <w:sz w:val="24"/>
          <w:szCs w:val="24"/>
        </w:rPr>
      </w:pPr>
      <w:r>
        <w:rPr>
          <w:rFonts w:hAnsi="Times New Roman" w:hint="eastAsia"/>
          <w:b/>
          <w:sz w:val="24"/>
          <w:szCs w:val="24"/>
        </w:rPr>
        <w:t>学生</w:t>
      </w:r>
      <w:r w:rsidR="00E1248D" w:rsidRPr="008C3B66">
        <w:rPr>
          <w:rFonts w:hAnsi="Times New Roman" w:hint="eastAsia"/>
          <w:b/>
          <w:sz w:val="24"/>
          <w:szCs w:val="24"/>
        </w:rPr>
        <w:t>征文</w:t>
      </w:r>
      <w:r w:rsidR="00E1248D" w:rsidRPr="003E7AC7">
        <w:rPr>
          <w:rFonts w:hAnsi="Times New Roman" w:hint="eastAsia"/>
          <w:b/>
          <w:sz w:val="24"/>
          <w:szCs w:val="24"/>
        </w:rPr>
        <w:t>要求</w:t>
      </w:r>
      <w:r w:rsidR="00E1248D" w:rsidRPr="00E1248D">
        <w:rPr>
          <w:rFonts w:hAnsi="Times New Roman" w:hint="eastAsia"/>
          <w:sz w:val="24"/>
          <w:szCs w:val="24"/>
        </w:rPr>
        <w:t>：</w:t>
      </w:r>
    </w:p>
    <w:p w:rsidR="003E7AC7" w:rsidRDefault="00E1248D" w:rsidP="003E7AC7">
      <w:pPr>
        <w:ind w:firstLineChars="200" w:firstLine="480"/>
        <w:rPr>
          <w:rFonts w:hAnsi="Times New Roman"/>
          <w:sz w:val="24"/>
          <w:szCs w:val="24"/>
        </w:rPr>
      </w:pPr>
      <w:r w:rsidRPr="00E1248D">
        <w:rPr>
          <w:rFonts w:ascii="Times New Roman" w:hAnsi="Times New Roman" w:cs="Times New Roman"/>
          <w:sz w:val="24"/>
          <w:szCs w:val="24"/>
        </w:rPr>
        <w:t>1.</w:t>
      </w:r>
      <w:r w:rsidRPr="00E1248D">
        <w:rPr>
          <w:rFonts w:hAnsi="Times New Roman" w:hint="eastAsia"/>
          <w:sz w:val="24"/>
          <w:szCs w:val="24"/>
        </w:rPr>
        <w:t>紧扣</w:t>
      </w:r>
      <w:r w:rsidR="00715CEE">
        <w:rPr>
          <w:rFonts w:ascii="MS Mincho" w:hAnsi="MS Mincho" w:cs="MS Mincho" w:hint="eastAsia"/>
          <w:sz w:val="24"/>
          <w:szCs w:val="24"/>
        </w:rPr>
        <w:t>“</w:t>
      </w:r>
      <w:r w:rsidR="00715CEE" w:rsidRPr="00E1248D">
        <w:rPr>
          <w:rFonts w:hAnsi="Times New Roman" w:hint="eastAsia"/>
          <w:sz w:val="24"/>
          <w:szCs w:val="24"/>
        </w:rPr>
        <w:t>我最喜爱的一门课</w:t>
      </w:r>
      <w:r w:rsidR="00715CEE">
        <w:rPr>
          <w:rFonts w:ascii="MS Mincho" w:hAnsi="MS Mincho" w:cs="MS Mincho" w:hint="eastAsia"/>
          <w:sz w:val="24"/>
          <w:szCs w:val="24"/>
        </w:rPr>
        <w:t>”</w:t>
      </w:r>
      <w:r w:rsidRPr="00E1248D">
        <w:rPr>
          <w:rFonts w:ascii="宋体" w:eastAsia="宋体" w:hAnsi="宋体" w:cs="宋体" w:hint="eastAsia"/>
          <w:sz w:val="24"/>
          <w:szCs w:val="24"/>
        </w:rPr>
        <w:t>这一主题，在教师开展</w:t>
      </w:r>
      <w:r w:rsidR="00715CEE">
        <w:rPr>
          <w:rFonts w:ascii="宋体" w:eastAsia="宋体" w:hAnsi="宋体" w:cs="宋体" w:hint="eastAsia"/>
          <w:sz w:val="24"/>
          <w:szCs w:val="24"/>
        </w:rPr>
        <w:t>“</w:t>
      </w:r>
      <w:r w:rsidR="00715CEE" w:rsidRPr="00E1248D">
        <w:rPr>
          <w:rFonts w:ascii="宋体" w:eastAsia="宋体" w:hAnsi="宋体" w:cs="宋体" w:hint="eastAsia"/>
          <w:sz w:val="24"/>
          <w:szCs w:val="24"/>
        </w:rPr>
        <w:t>课程思政</w:t>
      </w:r>
      <w:r w:rsidR="00715CEE">
        <w:rPr>
          <w:rFonts w:ascii="宋体" w:eastAsia="宋体" w:hAnsi="宋体" w:cs="宋体" w:hint="eastAsia"/>
          <w:sz w:val="24"/>
          <w:szCs w:val="24"/>
        </w:rPr>
        <w:t>”</w:t>
      </w:r>
      <w:r w:rsidRPr="00E1248D">
        <w:rPr>
          <w:rFonts w:ascii="宋体" w:eastAsia="宋体" w:hAnsi="宋体" w:cs="宋体" w:hint="eastAsia"/>
          <w:sz w:val="24"/>
          <w:szCs w:val="24"/>
        </w:rPr>
        <w:t>建设的专业课、通识教育课</w:t>
      </w:r>
      <w:r w:rsidR="00715CEE">
        <w:rPr>
          <w:rFonts w:ascii="宋体" w:eastAsia="宋体" w:hAnsi="宋体" w:cs="宋体" w:hint="eastAsia"/>
          <w:sz w:val="24"/>
          <w:szCs w:val="24"/>
        </w:rPr>
        <w:t>、实践课等课程学习中，不仅学习了专业知识，同时启迪了“</w:t>
      </w:r>
      <w:r w:rsidR="00715CEE" w:rsidRPr="00E1248D">
        <w:rPr>
          <w:rFonts w:ascii="宋体" w:eastAsia="宋体" w:hAnsi="宋体" w:cs="宋体" w:hint="eastAsia"/>
          <w:sz w:val="24"/>
          <w:szCs w:val="24"/>
        </w:rPr>
        <w:t>三观</w:t>
      </w:r>
      <w:r w:rsidR="00715CEE">
        <w:rPr>
          <w:rFonts w:ascii="宋体" w:eastAsia="宋体" w:hAnsi="宋体" w:cs="宋体" w:hint="eastAsia"/>
          <w:sz w:val="24"/>
          <w:szCs w:val="24"/>
        </w:rPr>
        <w:t>”、受到社会主义核心价值观的引领、获得大学生核心素养的提升、得到“</w:t>
      </w:r>
      <w:r w:rsidR="00715CEE" w:rsidRPr="00E1248D">
        <w:rPr>
          <w:rFonts w:ascii="宋体" w:eastAsia="宋体" w:hAnsi="宋体" w:cs="宋体" w:hint="eastAsia"/>
          <w:sz w:val="24"/>
          <w:szCs w:val="24"/>
        </w:rPr>
        <w:t>新四会</w:t>
      </w:r>
      <w:r w:rsidR="00715CEE">
        <w:rPr>
          <w:rFonts w:ascii="宋体" w:eastAsia="宋体" w:hAnsi="宋体" w:cs="宋体" w:hint="eastAsia"/>
          <w:sz w:val="24"/>
          <w:szCs w:val="24"/>
        </w:rPr>
        <w:t>”</w:t>
      </w:r>
      <w:r w:rsidRPr="00E1248D">
        <w:rPr>
          <w:rFonts w:ascii="宋体" w:eastAsia="宋体" w:hAnsi="宋体" w:cs="宋体" w:hint="eastAsia"/>
          <w:sz w:val="24"/>
          <w:szCs w:val="24"/>
        </w:rPr>
        <w:t>能力的培养，对</w:t>
      </w:r>
      <w:r w:rsidR="00715CEE">
        <w:rPr>
          <w:rFonts w:ascii="宋体" w:eastAsia="宋体" w:hAnsi="宋体" w:cs="宋体" w:hint="eastAsia"/>
          <w:sz w:val="24"/>
          <w:szCs w:val="24"/>
        </w:rPr>
        <w:t>“</w:t>
      </w:r>
      <w:r w:rsidR="00715CEE" w:rsidRPr="00E1248D">
        <w:rPr>
          <w:rFonts w:ascii="宋体" w:eastAsia="宋体" w:hAnsi="宋体" w:cs="宋体" w:hint="eastAsia"/>
          <w:sz w:val="24"/>
          <w:szCs w:val="24"/>
        </w:rPr>
        <w:t>课程思政</w:t>
      </w:r>
      <w:r w:rsidR="00715CEE">
        <w:rPr>
          <w:rFonts w:ascii="宋体" w:eastAsia="宋体" w:hAnsi="宋体" w:cs="宋体" w:hint="eastAsia"/>
          <w:sz w:val="24"/>
          <w:szCs w:val="24"/>
        </w:rPr>
        <w:t>”</w:t>
      </w:r>
      <w:r w:rsidRPr="00E1248D">
        <w:rPr>
          <w:rFonts w:hAnsi="Times New Roman" w:hint="eastAsia"/>
          <w:sz w:val="24"/>
          <w:szCs w:val="24"/>
        </w:rPr>
        <w:t>价值引领、教师的教学方法和手段、价值引领元素</w:t>
      </w:r>
      <w:r w:rsidR="003E7AC7">
        <w:rPr>
          <w:rFonts w:hAnsi="Times New Roman" w:hint="eastAsia"/>
          <w:sz w:val="24"/>
          <w:szCs w:val="24"/>
        </w:rPr>
        <w:t>融入方式</w:t>
      </w:r>
      <w:r w:rsidRPr="00E1248D">
        <w:rPr>
          <w:rFonts w:hAnsi="Times New Roman" w:hint="eastAsia"/>
          <w:sz w:val="24"/>
          <w:szCs w:val="24"/>
        </w:rPr>
        <w:t>等予以充分肯定。</w:t>
      </w:r>
    </w:p>
    <w:p w:rsidR="003E7AC7" w:rsidRDefault="00E1248D" w:rsidP="003E7AC7">
      <w:pPr>
        <w:ind w:firstLineChars="200" w:firstLine="480"/>
        <w:rPr>
          <w:rFonts w:hAnsi="Times New Roman"/>
          <w:sz w:val="24"/>
          <w:szCs w:val="24"/>
        </w:rPr>
      </w:pPr>
      <w:r w:rsidRPr="00E1248D">
        <w:rPr>
          <w:rFonts w:ascii="Times New Roman" w:hAnsi="Times New Roman" w:cs="Times New Roman"/>
          <w:sz w:val="24"/>
          <w:szCs w:val="24"/>
        </w:rPr>
        <w:t>2.</w:t>
      </w:r>
      <w:r w:rsidRPr="00E1248D">
        <w:rPr>
          <w:rFonts w:hAnsi="Times New Roman" w:hint="eastAsia"/>
          <w:sz w:val="24"/>
          <w:szCs w:val="24"/>
        </w:rPr>
        <w:t>征文为原创、未公开发表，非调研报告。逻辑严谨，语言流畅，文风清新朴实。</w:t>
      </w:r>
    </w:p>
    <w:p w:rsidR="00126BE8" w:rsidRDefault="00126BE8" w:rsidP="00126BE8">
      <w:pPr>
        <w:ind w:firstLineChars="200" w:firstLine="480"/>
        <w:rPr>
          <w:sz w:val="24"/>
          <w:szCs w:val="24"/>
        </w:rPr>
      </w:pPr>
      <w:r>
        <w:rPr>
          <w:rFonts w:hint="eastAsia"/>
          <w:sz w:val="24"/>
          <w:szCs w:val="24"/>
        </w:rPr>
        <w:t>征文形式：</w:t>
      </w:r>
      <w:r w:rsidRPr="009E2526">
        <w:rPr>
          <w:rFonts w:ascii="Times New Roman" w:cs="Times New Roman"/>
          <w:sz w:val="24"/>
          <w:szCs w:val="24"/>
        </w:rPr>
        <w:t>学校</w:t>
      </w:r>
      <w:r>
        <w:rPr>
          <w:rFonts w:ascii="Times New Roman" w:cs="Times New Roman" w:hint="eastAsia"/>
          <w:sz w:val="24"/>
          <w:szCs w:val="24"/>
        </w:rPr>
        <w:t>至少推荐</w:t>
      </w:r>
      <w:r w:rsidR="00D33ECE">
        <w:rPr>
          <w:rFonts w:ascii="Times New Roman" w:cs="Times New Roman" w:hint="eastAsia"/>
          <w:sz w:val="24"/>
          <w:szCs w:val="24"/>
        </w:rPr>
        <w:t>10</w:t>
      </w:r>
      <w:r>
        <w:rPr>
          <w:rFonts w:ascii="Times New Roman" w:hAnsi="Times New Roman" w:cs="Times New Roman" w:hint="eastAsia"/>
          <w:sz w:val="24"/>
          <w:szCs w:val="24"/>
        </w:rPr>
        <w:t>篇</w:t>
      </w:r>
      <w:r w:rsidRPr="009E2526">
        <w:rPr>
          <w:rFonts w:ascii="Times New Roman" w:hAnsi="Times New Roman" w:cs="Times New Roman"/>
          <w:sz w:val="24"/>
          <w:szCs w:val="24"/>
        </w:rPr>
        <w:t>，考虑学科和专业分布，二级学院各遴选</w:t>
      </w:r>
      <w:r>
        <w:rPr>
          <w:rFonts w:ascii="Times New Roman" w:hAnsi="Times New Roman" w:cs="Times New Roman" w:hint="eastAsia"/>
          <w:sz w:val="24"/>
          <w:szCs w:val="24"/>
        </w:rPr>
        <w:t>2</w:t>
      </w:r>
      <w:r w:rsidR="00D33ECE">
        <w:rPr>
          <w:rFonts w:ascii="Times New Roman" w:hAnsi="Times New Roman" w:cs="Times New Roman" w:hint="eastAsia"/>
          <w:sz w:val="24"/>
          <w:szCs w:val="24"/>
        </w:rPr>
        <w:t>~3</w:t>
      </w:r>
      <w:r>
        <w:rPr>
          <w:rFonts w:ascii="Times New Roman" w:hAnsi="Times New Roman" w:cs="Times New Roman" w:hint="eastAsia"/>
          <w:sz w:val="24"/>
          <w:szCs w:val="24"/>
        </w:rPr>
        <w:t>篇、</w:t>
      </w:r>
      <w:r w:rsidRPr="009E2526">
        <w:rPr>
          <w:rFonts w:ascii="Times New Roman" w:hAnsi="Times New Roman" w:cs="Times New Roman"/>
          <w:sz w:val="24"/>
          <w:szCs w:val="24"/>
        </w:rPr>
        <w:t>报教务处，由教务处组织进行专家评审、择优上报。</w:t>
      </w:r>
    </w:p>
    <w:p w:rsidR="00813280" w:rsidRDefault="00E52E7F" w:rsidP="00ED7D9A">
      <w:pPr>
        <w:ind w:firstLineChars="200" w:firstLine="480"/>
        <w:rPr>
          <w:rFonts w:hAnsi="Times New Roman"/>
          <w:sz w:val="24"/>
          <w:szCs w:val="24"/>
        </w:rPr>
      </w:pPr>
      <w:r>
        <w:rPr>
          <w:rFonts w:hAnsi="Times New Roman" w:hint="eastAsia"/>
          <w:sz w:val="24"/>
          <w:szCs w:val="24"/>
        </w:rPr>
        <w:t>截止时间：</w:t>
      </w:r>
      <w:r w:rsidR="00813280">
        <w:rPr>
          <w:rFonts w:hAnsi="Times New Roman" w:hint="eastAsia"/>
          <w:sz w:val="24"/>
          <w:szCs w:val="24"/>
        </w:rPr>
        <w:t>6</w:t>
      </w:r>
      <w:r>
        <w:rPr>
          <w:rFonts w:hAnsi="Times New Roman" w:hint="eastAsia"/>
          <w:sz w:val="24"/>
          <w:szCs w:val="24"/>
        </w:rPr>
        <w:t>月</w:t>
      </w:r>
      <w:r w:rsidR="0038484D">
        <w:rPr>
          <w:rFonts w:hAnsi="Times New Roman" w:hint="eastAsia"/>
          <w:sz w:val="24"/>
          <w:szCs w:val="24"/>
        </w:rPr>
        <w:t>7</w:t>
      </w:r>
      <w:r>
        <w:rPr>
          <w:rFonts w:hAnsi="Times New Roman" w:hint="eastAsia"/>
          <w:sz w:val="24"/>
          <w:szCs w:val="24"/>
        </w:rPr>
        <w:t>日</w:t>
      </w:r>
    </w:p>
    <w:p w:rsidR="00CA41E3" w:rsidRDefault="00CA41E3">
      <w:pPr>
        <w:rPr>
          <w:b/>
          <w:sz w:val="24"/>
          <w:szCs w:val="24"/>
        </w:rPr>
      </w:pPr>
    </w:p>
    <w:p w:rsidR="00E51568" w:rsidRDefault="00AF1757" w:rsidP="00CA41E3">
      <w:pPr>
        <w:rPr>
          <w:rFonts w:ascii="Times New Roman" w:eastAsia="宋体" w:hAnsi="宋体" w:cs="Times New Roman"/>
          <w:sz w:val="24"/>
          <w:szCs w:val="24"/>
        </w:rPr>
      </w:pPr>
      <w:r w:rsidRPr="006F0763">
        <w:rPr>
          <w:rFonts w:hint="eastAsia"/>
          <w:b/>
          <w:sz w:val="24"/>
          <w:szCs w:val="24"/>
        </w:rPr>
        <w:lastRenderedPageBreak/>
        <w:t>活动</w:t>
      </w:r>
      <w:r w:rsidR="00CA41E3">
        <w:rPr>
          <w:rFonts w:hint="eastAsia"/>
          <w:b/>
          <w:sz w:val="24"/>
          <w:szCs w:val="24"/>
        </w:rPr>
        <w:t>五</w:t>
      </w:r>
      <w:r w:rsidRPr="006F0763">
        <w:rPr>
          <w:rFonts w:hint="eastAsia"/>
          <w:b/>
          <w:sz w:val="24"/>
          <w:szCs w:val="24"/>
        </w:rPr>
        <w:t>、</w:t>
      </w:r>
      <w:r w:rsidR="00093125" w:rsidRPr="006F0763">
        <w:rPr>
          <w:rFonts w:hint="eastAsia"/>
          <w:b/>
          <w:sz w:val="24"/>
          <w:szCs w:val="24"/>
        </w:rPr>
        <w:t>课程思政现场交流会</w:t>
      </w:r>
      <w:r w:rsidR="00CA41E3">
        <w:rPr>
          <w:rFonts w:hint="eastAsia"/>
          <w:b/>
          <w:sz w:val="24"/>
          <w:szCs w:val="24"/>
        </w:rPr>
        <w:t>-</w:t>
      </w:r>
      <w:r w:rsidR="00CA41E3" w:rsidRPr="00AF1757">
        <w:rPr>
          <w:rFonts w:hint="eastAsia"/>
          <w:b/>
          <w:sz w:val="24"/>
          <w:szCs w:val="24"/>
        </w:rPr>
        <w:t xml:space="preserve"> </w:t>
      </w:r>
      <w:r w:rsidR="00093125" w:rsidRPr="00AF1757">
        <w:rPr>
          <w:rFonts w:hint="eastAsia"/>
          <w:b/>
          <w:sz w:val="24"/>
          <w:szCs w:val="24"/>
        </w:rPr>
        <w:t>-</w:t>
      </w:r>
      <w:r w:rsidR="00093125" w:rsidRPr="00AF1757">
        <w:rPr>
          <w:rFonts w:hint="eastAsia"/>
          <w:b/>
          <w:sz w:val="24"/>
          <w:szCs w:val="24"/>
        </w:rPr>
        <w:t>理工类</w:t>
      </w:r>
      <w:r w:rsidR="00CA41E3" w:rsidRPr="00AF1757">
        <w:rPr>
          <w:rFonts w:hint="eastAsia"/>
          <w:b/>
          <w:sz w:val="24"/>
          <w:szCs w:val="24"/>
        </w:rPr>
        <w:t>分会场</w:t>
      </w:r>
      <w:r w:rsidR="00093125">
        <w:rPr>
          <w:rFonts w:hint="eastAsia"/>
          <w:sz w:val="24"/>
          <w:szCs w:val="24"/>
        </w:rPr>
        <w:t>：</w:t>
      </w:r>
    </w:p>
    <w:p w:rsidR="00E51568" w:rsidRDefault="00D90F57" w:rsidP="00E51568">
      <w:pPr>
        <w:ind w:firstLineChars="200" w:firstLine="480"/>
        <w:rPr>
          <w:rFonts w:ascii="Times New Roman" w:eastAsia="宋体" w:hAnsi="宋体" w:cs="Times New Roman"/>
          <w:sz w:val="24"/>
          <w:szCs w:val="24"/>
        </w:rPr>
      </w:pPr>
      <w:r>
        <w:rPr>
          <w:rFonts w:ascii="Times New Roman" w:eastAsia="宋体" w:hAnsi="宋体" w:cs="Times New Roman" w:hint="eastAsia"/>
          <w:sz w:val="24"/>
          <w:szCs w:val="24"/>
        </w:rPr>
        <w:t>主题：</w:t>
      </w:r>
      <w:r w:rsidRPr="00AF1757">
        <w:rPr>
          <w:rFonts w:ascii="Times New Roman" w:eastAsia="宋体" w:hAnsi="宋体" w:cs="Times New Roman"/>
          <w:sz w:val="24"/>
          <w:szCs w:val="24"/>
        </w:rPr>
        <w:t>浙江省高校理工类专业课程思政建设交流会暨长三角高等工程教育联盟课程思政研讨会。</w:t>
      </w:r>
    </w:p>
    <w:p w:rsidR="009A6947" w:rsidRDefault="009A6947" w:rsidP="00E51568">
      <w:pPr>
        <w:ind w:firstLineChars="200" w:firstLine="480"/>
        <w:rPr>
          <w:rFonts w:ascii="Times New Roman" w:eastAsia="宋体" w:hAnsi="宋体" w:cs="Times New Roman"/>
          <w:sz w:val="24"/>
          <w:szCs w:val="24"/>
        </w:rPr>
      </w:pPr>
      <w:r>
        <w:rPr>
          <w:rFonts w:ascii="Times New Roman" w:eastAsia="宋体" w:hAnsi="宋体" w:cs="Times New Roman" w:hint="eastAsia"/>
          <w:sz w:val="24"/>
          <w:szCs w:val="24"/>
        </w:rPr>
        <w:t>会议组织单位：浙江省高等教育学会、浙江省高校课程思政教学改革联盟</w:t>
      </w:r>
    </w:p>
    <w:p w:rsidR="009A6947" w:rsidRDefault="009A6947" w:rsidP="009A6947">
      <w:pPr>
        <w:ind w:firstLineChars="200" w:firstLine="480"/>
        <w:rPr>
          <w:rFonts w:ascii="Times New Roman" w:eastAsia="宋体" w:hAnsi="宋体" w:cs="Times New Roman"/>
          <w:sz w:val="24"/>
          <w:szCs w:val="24"/>
        </w:rPr>
      </w:pPr>
      <w:r>
        <w:rPr>
          <w:rFonts w:ascii="Times New Roman" w:eastAsia="宋体" w:hAnsi="宋体" w:cs="Times New Roman" w:hint="eastAsia"/>
          <w:sz w:val="24"/>
          <w:szCs w:val="24"/>
        </w:rPr>
        <w:t>承办单位：浙江工业大学</w:t>
      </w:r>
    </w:p>
    <w:p w:rsidR="00E51568" w:rsidRDefault="00E51568" w:rsidP="00E51568">
      <w:pPr>
        <w:ind w:firstLineChars="200" w:firstLine="480"/>
        <w:rPr>
          <w:rFonts w:ascii="Times New Roman" w:eastAsia="宋体" w:hAnsi="宋体" w:cs="Times New Roman"/>
          <w:sz w:val="24"/>
          <w:szCs w:val="24"/>
        </w:rPr>
      </w:pPr>
      <w:r w:rsidRPr="00E51568">
        <w:rPr>
          <w:rFonts w:ascii="Times New Roman" w:eastAsia="宋体" w:hAnsi="宋体" w:cs="Times New Roman" w:hint="eastAsia"/>
          <w:sz w:val="24"/>
          <w:szCs w:val="24"/>
        </w:rPr>
        <w:t>分会时间：</w:t>
      </w:r>
      <w:r w:rsidR="000721BD" w:rsidRPr="00E332BC">
        <w:rPr>
          <w:rFonts w:ascii="Times New Roman" w:hAnsi="Times New Roman" w:cs="Times New Roman"/>
          <w:sz w:val="24"/>
          <w:szCs w:val="24"/>
        </w:rPr>
        <w:t>2021</w:t>
      </w:r>
      <w:r w:rsidR="000721BD" w:rsidRPr="00E332BC">
        <w:rPr>
          <w:rFonts w:ascii="Times New Roman" w:hAnsiTheme="minorEastAsia" w:cs="Times New Roman"/>
          <w:sz w:val="24"/>
          <w:szCs w:val="24"/>
        </w:rPr>
        <w:t>年</w:t>
      </w:r>
      <w:r w:rsidR="005901BA" w:rsidRPr="00E51568">
        <w:rPr>
          <w:rFonts w:ascii="Times New Roman" w:eastAsia="宋体" w:hAnsi="宋体" w:cs="Times New Roman"/>
          <w:sz w:val="24"/>
          <w:szCs w:val="24"/>
        </w:rPr>
        <w:t>5.21-5.22</w:t>
      </w:r>
    </w:p>
    <w:p w:rsidR="009A6947" w:rsidRDefault="00B3671E" w:rsidP="009A6947">
      <w:pPr>
        <w:ind w:firstLineChars="200" w:firstLine="480"/>
        <w:rPr>
          <w:rFonts w:ascii="Times New Roman" w:eastAsia="宋体" w:hAnsi="宋体" w:cs="Times New Roman"/>
          <w:sz w:val="24"/>
          <w:szCs w:val="24"/>
        </w:rPr>
      </w:pPr>
      <w:r>
        <w:rPr>
          <w:rFonts w:ascii="Times New Roman" w:eastAsia="宋体" w:hAnsi="宋体" w:cs="Times New Roman" w:hint="eastAsia"/>
          <w:sz w:val="24"/>
          <w:szCs w:val="24"/>
        </w:rPr>
        <w:t>会议日程：</w:t>
      </w:r>
    </w:p>
    <w:p w:rsidR="00AB0442" w:rsidRDefault="00AB0442" w:rsidP="00AB0442">
      <w:pPr>
        <w:ind w:firstLineChars="200" w:firstLine="480"/>
        <w:jc w:val="center"/>
        <w:rPr>
          <w:rFonts w:ascii="Times New Roman" w:hAnsiTheme="minorEastAsia" w:cs="Times New Roman" w:hint="eastAsia"/>
          <w:sz w:val="24"/>
          <w:szCs w:val="24"/>
        </w:rPr>
      </w:pPr>
      <w:r>
        <w:rPr>
          <w:rFonts w:ascii="Times New Roman" w:hAnsiTheme="minorEastAsia" w:cs="Times New Roman" w:hint="eastAsia"/>
          <w:noProof/>
          <w:sz w:val="24"/>
          <w:szCs w:val="24"/>
        </w:rPr>
        <w:drawing>
          <wp:inline distT="0" distB="0" distL="0" distR="0">
            <wp:extent cx="5274310" cy="4927642"/>
            <wp:effectExtent l="19050" t="0" r="254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5274310" cy="4927642"/>
                    </a:xfrm>
                    <a:prstGeom prst="rect">
                      <a:avLst/>
                    </a:prstGeom>
                    <a:noFill/>
                    <a:ln w="9525">
                      <a:noFill/>
                      <a:miter lim="800000"/>
                      <a:headEnd/>
                      <a:tailEnd/>
                    </a:ln>
                  </pic:spPr>
                </pic:pic>
              </a:graphicData>
            </a:graphic>
          </wp:inline>
        </w:drawing>
      </w:r>
    </w:p>
    <w:p w:rsidR="00BF1F34" w:rsidRPr="00BF1F34" w:rsidRDefault="00BF1F34" w:rsidP="00BF1F34">
      <w:pPr>
        <w:ind w:firstLineChars="200" w:firstLine="480"/>
        <w:rPr>
          <w:rFonts w:ascii="Times New Roman" w:hAnsi="Times New Roman" w:cs="Times New Roman"/>
          <w:sz w:val="24"/>
          <w:szCs w:val="24"/>
        </w:rPr>
      </w:pPr>
      <w:r w:rsidRPr="00BF1F34">
        <w:rPr>
          <w:rFonts w:ascii="Times New Roman" w:hAnsiTheme="minorEastAsia" w:cs="Times New Roman"/>
          <w:sz w:val="24"/>
          <w:szCs w:val="24"/>
        </w:rPr>
        <w:t>（一）</w:t>
      </w:r>
      <w:r w:rsidRPr="00BF1F34">
        <w:rPr>
          <w:rFonts w:ascii="Times New Roman" w:hAnsi="Times New Roman" w:cs="Times New Roman"/>
          <w:sz w:val="24"/>
          <w:szCs w:val="24"/>
        </w:rPr>
        <w:t>5</w:t>
      </w:r>
      <w:r w:rsidRPr="00BF1F34">
        <w:rPr>
          <w:rFonts w:ascii="Times New Roman" w:hAnsiTheme="minorEastAsia" w:cs="Times New Roman"/>
          <w:sz w:val="24"/>
          <w:szCs w:val="24"/>
        </w:rPr>
        <w:t>月</w:t>
      </w:r>
      <w:r w:rsidRPr="00BF1F34">
        <w:rPr>
          <w:rFonts w:ascii="Times New Roman" w:hAnsi="Times New Roman" w:cs="Times New Roman"/>
          <w:sz w:val="24"/>
          <w:szCs w:val="24"/>
        </w:rPr>
        <w:t>21</w:t>
      </w:r>
      <w:r w:rsidRPr="00BF1F34">
        <w:rPr>
          <w:rFonts w:ascii="Times New Roman" w:hAnsiTheme="minorEastAsia" w:cs="Times New Roman"/>
          <w:sz w:val="24"/>
          <w:szCs w:val="24"/>
        </w:rPr>
        <w:t>日</w:t>
      </w:r>
    </w:p>
    <w:p w:rsidR="00BF1F34" w:rsidRPr="00BF1F34" w:rsidRDefault="00BF1F34" w:rsidP="00BF1F34">
      <w:pPr>
        <w:ind w:firstLineChars="200" w:firstLine="480"/>
        <w:rPr>
          <w:rFonts w:ascii="Times New Roman" w:hAnsi="Times New Roman" w:cs="Times New Roman"/>
          <w:sz w:val="24"/>
          <w:szCs w:val="24"/>
        </w:rPr>
      </w:pPr>
      <w:r w:rsidRPr="00BF1F34">
        <w:rPr>
          <w:rFonts w:ascii="Times New Roman" w:hAnsi="Times New Roman" w:cs="Times New Roman"/>
          <w:sz w:val="24"/>
          <w:szCs w:val="24"/>
        </w:rPr>
        <w:t xml:space="preserve"> 15:00-20:00 </w:t>
      </w:r>
      <w:r w:rsidRPr="00BF1F34">
        <w:rPr>
          <w:rFonts w:ascii="Times New Roman" w:hAnsiTheme="minorEastAsia" w:cs="Times New Roman"/>
          <w:sz w:val="24"/>
          <w:szCs w:val="24"/>
        </w:rPr>
        <w:t>参会人员报到</w:t>
      </w:r>
      <w:r w:rsidRPr="00BF1F34">
        <w:rPr>
          <w:rFonts w:ascii="Times New Roman" w:hAnsi="Times New Roman" w:cs="Times New Roman"/>
          <w:sz w:val="24"/>
          <w:szCs w:val="24"/>
        </w:rPr>
        <w:t xml:space="preserve"> </w:t>
      </w:r>
      <w:r w:rsidRPr="00BF1F34">
        <w:rPr>
          <w:rFonts w:ascii="Times New Roman" w:hAnsiTheme="minorEastAsia" w:cs="Times New Roman"/>
          <w:sz w:val="24"/>
          <w:szCs w:val="24"/>
        </w:rPr>
        <w:t>报到地点：杭州市拱墅区上塘路海外海皇冠大酒店</w:t>
      </w:r>
      <w:r w:rsidRPr="00BF1F34">
        <w:rPr>
          <w:rFonts w:ascii="Times New Roman" w:hAnsi="Times New Roman" w:cs="Times New Roman"/>
          <w:sz w:val="24"/>
          <w:szCs w:val="24"/>
        </w:rPr>
        <w:t xml:space="preserve"> </w:t>
      </w:r>
    </w:p>
    <w:p w:rsidR="00BF1F34" w:rsidRPr="00BF1F34" w:rsidRDefault="00BF1F34" w:rsidP="00BF1F34">
      <w:pPr>
        <w:ind w:firstLineChars="200" w:firstLine="480"/>
        <w:rPr>
          <w:rFonts w:ascii="Times New Roman" w:hAnsi="Times New Roman" w:cs="Times New Roman"/>
          <w:sz w:val="24"/>
          <w:szCs w:val="24"/>
        </w:rPr>
      </w:pPr>
      <w:r w:rsidRPr="00BF1F34">
        <w:rPr>
          <w:rFonts w:ascii="Times New Roman" w:hAnsiTheme="minorEastAsia" w:cs="Times New Roman"/>
          <w:sz w:val="24"/>
          <w:szCs w:val="24"/>
        </w:rPr>
        <w:t>（二）</w:t>
      </w:r>
      <w:r w:rsidRPr="00BF1F34">
        <w:rPr>
          <w:rFonts w:ascii="Times New Roman" w:hAnsi="Times New Roman" w:cs="Times New Roman"/>
          <w:sz w:val="24"/>
          <w:szCs w:val="24"/>
        </w:rPr>
        <w:t>5</w:t>
      </w:r>
      <w:r w:rsidRPr="00BF1F34">
        <w:rPr>
          <w:rFonts w:ascii="Times New Roman" w:hAnsiTheme="minorEastAsia" w:cs="Times New Roman"/>
          <w:sz w:val="24"/>
          <w:szCs w:val="24"/>
        </w:rPr>
        <w:t>月</w:t>
      </w:r>
      <w:r w:rsidRPr="00BF1F34">
        <w:rPr>
          <w:rFonts w:ascii="Times New Roman" w:hAnsi="Times New Roman" w:cs="Times New Roman"/>
          <w:sz w:val="24"/>
          <w:szCs w:val="24"/>
        </w:rPr>
        <w:t>22</w:t>
      </w:r>
      <w:r w:rsidRPr="00BF1F34">
        <w:rPr>
          <w:rFonts w:ascii="Times New Roman" w:hAnsiTheme="minorEastAsia" w:cs="Times New Roman"/>
          <w:sz w:val="24"/>
          <w:szCs w:val="24"/>
        </w:rPr>
        <w:t>日</w:t>
      </w:r>
    </w:p>
    <w:p w:rsidR="00BF1F34" w:rsidRPr="00BF1F34" w:rsidRDefault="00BF1F34" w:rsidP="00BF1F34">
      <w:pPr>
        <w:ind w:firstLineChars="200" w:firstLine="480"/>
        <w:rPr>
          <w:rFonts w:ascii="Times New Roman" w:hAnsi="Times New Roman" w:cs="Times New Roman"/>
          <w:sz w:val="24"/>
          <w:szCs w:val="24"/>
        </w:rPr>
      </w:pPr>
      <w:r w:rsidRPr="00BF1F34">
        <w:rPr>
          <w:rFonts w:ascii="Times New Roman" w:hAnsi="Times New Roman" w:cs="Times New Roman"/>
          <w:sz w:val="24"/>
          <w:szCs w:val="24"/>
        </w:rPr>
        <w:t xml:space="preserve">9:00-12:00 </w:t>
      </w:r>
      <w:r w:rsidRPr="00BF1F34">
        <w:rPr>
          <w:rFonts w:ascii="Times New Roman" w:hAnsiTheme="minorEastAsia" w:cs="Times New Roman"/>
          <w:sz w:val="24"/>
          <w:szCs w:val="24"/>
        </w:rPr>
        <w:t>课程思政专题报告</w:t>
      </w:r>
      <w:r w:rsidRPr="00BF1F34">
        <w:rPr>
          <w:rFonts w:ascii="Times New Roman" w:hAnsi="Times New Roman" w:cs="Times New Roman"/>
          <w:sz w:val="24"/>
          <w:szCs w:val="24"/>
        </w:rPr>
        <w:t xml:space="preserve"> 13:30-16:20 </w:t>
      </w:r>
      <w:r w:rsidRPr="00BF1F34">
        <w:rPr>
          <w:rFonts w:ascii="Times New Roman" w:hAnsiTheme="minorEastAsia" w:cs="Times New Roman"/>
          <w:sz w:val="24"/>
          <w:szCs w:val="24"/>
        </w:rPr>
        <w:t>分论坛专题研讨</w:t>
      </w:r>
      <w:r w:rsidRPr="00BF1F34">
        <w:rPr>
          <w:rFonts w:ascii="Times New Roman" w:hAnsi="Times New Roman" w:cs="Times New Roman"/>
          <w:sz w:val="24"/>
          <w:szCs w:val="24"/>
        </w:rPr>
        <w:t>(</w:t>
      </w:r>
      <w:r w:rsidRPr="00BF1F34">
        <w:rPr>
          <w:rFonts w:ascii="Times New Roman" w:hAnsiTheme="minorEastAsia" w:cs="Times New Roman"/>
          <w:sz w:val="24"/>
          <w:szCs w:val="24"/>
        </w:rPr>
        <w:t>含教学设计案例分享</w:t>
      </w:r>
      <w:r w:rsidRPr="00BF1F34">
        <w:rPr>
          <w:rFonts w:ascii="Times New Roman" w:hAnsi="Times New Roman" w:cs="Times New Roman"/>
          <w:sz w:val="24"/>
          <w:szCs w:val="24"/>
        </w:rPr>
        <w:t xml:space="preserve">) </w:t>
      </w:r>
    </w:p>
    <w:p w:rsidR="00BF1F34" w:rsidRPr="00BF1F34" w:rsidRDefault="00BF1F34" w:rsidP="00BF1F34">
      <w:pPr>
        <w:ind w:firstLineChars="200" w:firstLine="480"/>
        <w:rPr>
          <w:rFonts w:ascii="Times New Roman" w:hAnsi="Times New Roman" w:cs="Times New Roman"/>
          <w:sz w:val="24"/>
          <w:szCs w:val="24"/>
        </w:rPr>
      </w:pPr>
      <w:r w:rsidRPr="00BF1F34">
        <w:rPr>
          <w:rFonts w:ascii="Times New Roman" w:hAnsiTheme="minorEastAsia" w:cs="Times New Roman"/>
          <w:sz w:val="24"/>
          <w:szCs w:val="24"/>
        </w:rPr>
        <w:t>主会场：浙江工业大学朝晖校区师生活动中心一楼报告厅</w:t>
      </w:r>
      <w:r w:rsidRPr="00BF1F34">
        <w:rPr>
          <w:rFonts w:ascii="Times New Roman" w:hAnsi="Times New Roman" w:cs="Times New Roman"/>
          <w:sz w:val="24"/>
          <w:szCs w:val="24"/>
        </w:rPr>
        <w:t xml:space="preserve"> </w:t>
      </w:r>
    </w:p>
    <w:p w:rsidR="00BF1F34" w:rsidRPr="00BF1F34" w:rsidRDefault="00BF1F34" w:rsidP="00BF1F34">
      <w:pPr>
        <w:ind w:firstLineChars="200" w:firstLine="480"/>
        <w:rPr>
          <w:rFonts w:ascii="Times New Roman" w:hAnsi="Times New Roman" w:cs="Times New Roman"/>
          <w:sz w:val="24"/>
          <w:szCs w:val="24"/>
        </w:rPr>
      </w:pPr>
      <w:r w:rsidRPr="00BF1F34">
        <w:rPr>
          <w:rFonts w:ascii="Times New Roman" w:hAnsiTheme="minorEastAsia" w:cs="Times New Roman"/>
          <w:sz w:val="24"/>
          <w:szCs w:val="24"/>
        </w:rPr>
        <w:t>（三）</w:t>
      </w:r>
      <w:r w:rsidRPr="00BF1F34">
        <w:rPr>
          <w:rFonts w:ascii="Times New Roman" w:hAnsi="Times New Roman" w:cs="Times New Roman"/>
          <w:sz w:val="24"/>
          <w:szCs w:val="24"/>
        </w:rPr>
        <w:t>5</w:t>
      </w:r>
      <w:r w:rsidRPr="00BF1F34">
        <w:rPr>
          <w:rFonts w:ascii="Times New Roman" w:hAnsiTheme="minorEastAsia" w:cs="Times New Roman"/>
          <w:sz w:val="24"/>
          <w:szCs w:val="24"/>
        </w:rPr>
        <w:t>月</w:t>
      </w:r>
      <w:r w:rsidRPr="00BF1F34">
        <w:rPr>
          <w:rFonts w:ascii="Times New Roman" w:hAnsi="Times New Roman" w:cs="Times New Roman"/>
          <w:sz w:val="24"/>
          <w:szCs w:val="24"/>
        </w:rPr>
        <w:t>17</w:t>
      </w:r>
      <w:r w:rsidRPr="00BF1F34">
        <w:rPr>
          <w:rFonts w:ascii="Times New Roman" w:hAnsiTheme="minorEastAsia" w:cs="Times New Roman"/>
          <w:sz w:val="24"/>
          <w:szCs w:val="24"/>
        </w:rPr>
        <w:t>日</w:t>
      </w:r>
      <w:r w:rsidRPr="00BF1F34">
        <w:rPr>
          <w:rFonts w:ascii="Times New Roman" w:hAnsi="Times New Roman" w:cs="Times New Roman"/>
          <w:sz w:val="24"/>
          <w:szCs w:val="24"/>
        </w:rPr>
        <w:t>-5</w:t>
      </w:r>
      <w:r w:rsidRPr="00BF1F34">
        <w:rPr>
          <w:rFonts w:ascii="Times New Roman" w:hAnsiTheme="minorEastAsia" w:cs="Times New Roman"/>
          <w:sz w:val="24"/>
          <w:szCs w:val="24"/>
        </w:rPr>
        <w:t>月</w:t>
      </w:r>
      <w:r w:rsidRPr="00BF1F34">
        <w:rPr>
          <w:rFonts w:ascii="Times New Roman" w:hAnsi="Times New Roman" w:cs="Times New Roman"/>
          <w:sz w:val="24"/>
          <w:szCs w:val="24"/>
        </w:rPr>
        <w:t>21</w:t>
      </w:r>
      <w:r w:rsidRPr="00BF1F34">
        <w:rPr>
          <w:rFonts w:ascii="Times New Roman" w:hAnsiTheme="minorEastAsia" w:cs="Times New Roman"/>
          <w:sz w:val="24"/>
          <w:szCs w:val="24"/>
        </w:rPr>
        <w:t>日</w:t>
      </w:r>
    </w:p>
    <w:p w:rsidR="00BF1F34" w:rsidRDefault="00BF1F34" w:rsidP="00BF1F34">
      <w:pPr>
        <w:ind w:firstLineChars="200" w:firstLine="480"/>
        <w:rPr>
          <w:rFonts w:ascii="Times New Roman" w:hAnsiTheme="minorEastAsia" w:cs="Times New Roman"/>
          <w:sz w:val="24"/>
          <w:szCs w:val="24"/>
        </w:rPr>
      </w:pPr>
      <w:r w:rsidRPr="00BF1F34">
        <w:rPr>
          <w:rFonts w:ascii="Times New Roman" w:hAnsi="Times New Roman" w:cs="Times New Roman"/>
          <w:sz w:val="24"/>
          <w:szCs w:val="24"/>
        </w:rPr>
        <w:t xml:space="preserve"> </w:t>
      </w:r>
      <w:r w:rsidRPr="00BF1F34">
        <w:rPr>
          <w:rFonts w:ascii="Times New Roman" w:hAnsiTheme="minorEastAsia" w:cs="Times New Roman"/>
          <w:sz w:val="24"/>
          <w:szCs w:val="24"/>
        </w:rPr>
        <w:t>现场教学观摩线上直播（具体安排另行通知）</w:t>
      </w:r>
    </w:p>
    <w:p w:rsidR="00D66A1C" w:rsidRDefault="00D66A1C" w:rsidP="00D66A1C">
      <w:pPr>
        <w:ind w:firstLineChars="200" w:firstLine="480"/>
        <w:rPr>
          <w:rFonts w:ascii="Times New Roman" w:eastAsia="宋体" w:hAnsi="宋体" w:cs="Times New Roman"/>
          <w:sz w:val="24"/>
          <w:szCs w:val="24"/>
        </w:rPr>
      </w:pPr>
      <w:r w:rsidRPr="00E51568">
        <w:rPr>
          <w:rFonts w:ascii="Times New Roman" w:eastAsia="宋体" w:hAnsi="宋体" w:cs="Times New Roman" w:hint="eastAsia"/>
          <w:sz w:val="24"/>
          <w:szCs w:val="24"/>
        </w:rPr>
        <w:t>征集报告类型：</w:t>
      </w:r>
      <w:r w:rsidRPr="00E51568">
        <w:rPr>
          <w:rFonts w:ascii="Times New Roman" w:eastAsia="宋体" w:hAnsi="宋体" w:cs="Times New Roman"/>
          <w:sz w:val="24"/>
          <w:szCs w:val="24"/>
        </w:rPr>
        <w:t>教学现场观摩</w:t>
      </w:r>
      <w:r w:rsidRPr="00E51568">
        <w:rPr>
          <w:rFonts w:ascii="Times New Roman" w:eastAsia="宋体" w:hAnsi="宋体" w:cs="Times New Roman" w:hint="eastAsia"/>
          <w:sz w:val="24"/>
          <w:szCs w:val="24"/>
        </w:rPr>
        <w:t>，</w:t>
      </w:r>
      <w:r w:rsidRPr="00E51568">
        <w:rPr>
          <w:rFonts w:ascii="Times New Roman" w:eastAsia="宋体" w:hAnsi="宋体" w:cs="Times New Roman"/>
          <w:sz w:val="24"/>
          <w:szCs w:val="24"/>
        </w:rPr>
        <w:t>教学设计案例分析</w:t>
      </w:r>
      <w:r>
        <w:rPr>
          <w:rFonts w:ascii="Times New Roman" w:eastAsia="宋体" w:hAnsi="宋体" w:cs="Times New Roman" w:hint="eastAsia"/>
          <w:sz w:val="24"/>
          <w:szCs w:val="24"/>
        </w:rPr>
        <w:t>；报告时间</w:t>
      </w:r>
      <w:r>
        <w:rPr>
          <w:rFonts w:ascii="Times New Roman" w:eastAsia="宋体" w:hAnsi="宋体" w:cs="Times New Roman" w:hint="eastAsia"/>
          <w:sz w:val="24"/>
          <w:szCs w:val="24"/>
        </w:rPr>
        <w:t>20</w:t>
      </w:r>
      <w:r>
        <w:rPr>
          <w:rFonts w:ascii="Times New Roman" w:eastAsia="宋体" w:hAnsi="宋体" w:cs="Times New Roman" w:hint="eastAsia"/>
          <w:sz w:val="24"/>
          <w:szCs w:val="24"/>
        </w:rPr>
        <w:t>分钟</w:t>
      </w:r>
      <w:r w:rsidRPr="00E51568">
        <w:rPr>
          <w:rFonts w:ascii="Times New Roman" w:eastAsia="宋体" w:hAnsi="宋体" w:cs="Times New Roman"/>
          <w:sz w:val="24"/>
          <w:szCs w:val="24"/>
        </w:rPr>
        <w:t>。</w:t>
      </w:r>
    </w:p>
    <w:p w:rsidR="00D66A1C" w:rsidRPr="00BF1F34" w:rsidRDefault="00D66A1C" w:rsidP="00BF1F34">
      <w:pPr>
        <w:ind w:firstLineChars="200" w:firstLine="480"/>
        <w:rPr>
          <w:rFonts w:ascii="Times New Roman" w:hAnsi="Times New Roman" w:cs="Times New Roman"/>
          <w:sz w:val="24"/>
          <w:szCs w:val="24"/>
        </w:rPr>
      </w:pPr>
    </w:p>
    <w:p w:rsidR="00BC490E" w:rsidRDefault="00BC490E" w:rsidP="00E32C91">
      <w:pPr>
        <w:rPr>
          <w:rFonts w:ascii="Times New Roman" w:eastAsia="宋体" w:hAnsi="宋体" w:cs="Times New Roman"/>
          <w:b/>
          <w:szCs w:val="21"/>
        </w:rPr>
      </w:pPr>
      <w:r>
        <w:rPr>
          <w:rFonts w:ascii="Times New Roman" w:eastAsia="宋体" w:hAnsi="宋体" w:cs="Times New Roman" w:hint="eastAsia"/>
          <w:b/>
          <w:szCs w:val="21"/>
        </w:rPr>
        <w:t>会务安排：</w:t>
      </w:r>
    </w:p>
    <w:p w:rsidR="00D46165" w:rsidRDefault="00AB0442" w:rsidP="00D46165">
      <w:pPr>
        <w:ind w:firstLineChars="200" w:firstLine="420"/>
        <w:rPr>
          <w:rFonts w:ascii="Times New Roman" w:hAnsiTheme="minorEastAsia" w:cs="Times New Roman"/>
          <w:sz w:val="24"/>
          <w:szCs w:val="24"/>
        </w:rPr>
      </w:pPr>
      <w:r>
        <w:rPr>
          <w:rFonts w:ascii="Times New Roman" w:eastAsia="宋体" w:hAnsi="宋体" w:cs="Times New Roman" w:hint="eastAsia"/>
          <w:noProof/>
          <w:szCs w:val="21"/>
        </w:rPr>
        <w:lastRenderedPageBreak/>
        <w:drawing>
          <wp:anchor distT="0" distB="0" distL="114300" distR="114300" simplePos="0" relativeHeight="251659264" behindDoc="0" locked="0" layoutInCell="1" allowOverlap="1">
            <wp:simplePos x="0" y="0"/>
            <wp:positionH relativeFrom="column">
              <wp:posOffset>4257675</wp:posOffset>
            </wp:positionH>
            <wp:positionV relativeFrom="paragraph">
              <wp:posOffset>552450</wp:posOffset>
            </wp:positionV>
            <wp:extent cx="1552575" cy="1543050"/>
            <wp:effectExtent l="19050" t="0" r="9525" b="0"/>
            <wp:wrapSquare wrapText="bothSides"/>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1552575" cy="1543050"/>
                    </a:xfrm>
                    <a:prstGeom prst="rect">
                      <a:avLst/>
                    </a:prstGeom>
                    <a:noFill/>
                    <a:ln w="9525">
                      <a:noFill/>
                      <a:miter lim="800000"/>
                      <a:headEnd/>
                      <a:tailEnd/>
                    </a:ln>
                  </pic:spPr>
                </pic:pic>
              </a:graphicData>
            </a:graphic>
          </wp:anchor>
        </w:drawing>
      </w:r>
      <w:r w:rsidR="000462FE" w:rsidRPr="00E32C91">
        <w:rPr>
          <w:rFonts w:ascii="Times New Roman" w:eastAsia="宋体" w:hAnsi="宋体" w:cs="Times New Roman" w:hint="eastAsia"/>
          <w:szCs w:val="21"/>
        </w:rPr>
        <w:t>本次交流会不收取会务费，</w:t>
      </w:r>
      <w:r w:rsidR="00BC490E" w:rsidRPr="00BC490E">
        <w:rPr>
          <w:rFonts w:ascii="Times New Roman" w:hAnsiTheme="minorEastAsia" w:cs="Times New Roman"/>
          <w:sz w:val="24"/>
          <w:szCs w:val="24"/>
        </w:rPr>
        <w:t>会务工作由浙江工业大学具体负责，统一安排</w:t>
      </w:r>
      <w:r w:rsidR="00BC490E" w:rsidRPr="00BC490E">
        <w:rPr>
          <w:rFonts w:ascii="Times New Roman" w:hAnsi="Times New Roman" w:cs="Times New Roman"/>
          <w:sz w:val="24"/>
          <w:szCs w:val="24"/>
        </w:rPr>
        <w:t>5</w:t>
      </w:r>
      <w:r w:rsidR="00BC490E" w:rsidRPr="00BC490E">
        <w:rPr>
          <w:rFonts w:ascii="Times New Roman" w:hAnsiTheme="minorEastAsia" w:cs="Times New Roman"/>
          <w:sz w:val="24"/>
          <w:szCs w:val="24"/>
        </w:rPr>
        <w:t>月</w:t>
      </w:r>
      <w:r w:rsidR="00BC490E" w:rsidRPr="00BC490E">
        <w:rPr>
          <w:rFonts w:ascii="Times New Roman" w:hAnsi="Times New Roman" w:cs="Times New Roman"/>
          <w:sz w:val="24"/>
          <w:szCs w:val="24"/>
        </w:rPr>
        <w:t>22</w:t>
      </w:r>
      <w:r w:rsidR="00BC490E" w:rsidRPr="00BC490E">
        <w:rPr>
          <w:rFonts w:ascii="Times New Roman" w:hAnsiTheme="minorEastAsia" w:cs="Times New Roman"/>
          <w:sz w:val="24"/>
          <w:szCs w:val="24"/>
        </w:rPr>
        <w:t>日中餐，参会人员的交通及住宿费自理。请参会人员于</w:t>
      </w:r>
      <w:r w:rsidR="00BC490E" w:rsidRPr="00BC490E">
        <w:rPr>
          <w:rFonts w:ascii="Times New Roman" w:hAnsi="Times New Roman" w:cs="Times New Roman"/>
          <w:sz w:val="24"/>
          <w:szCs w:val="24"/>
        </w:rPr>
        <w:t>5</w:t>
      </w:r>
      <w:r w:rsidR="00BC490E" w:rsidRPr="00BC490E">
        <w:rPr>
          <w:rFonts w:ascii="Times New Roman" w:hAnsiTheme="minorEastAsia" w:cs="Times New Roman"/>
          <w:sz w:val="24"/>
          <w:szCs w:val="24"/>
        </w:rPr>
        <w:t>月</w:t>
      </w:r>
      <w:r w:rsidR="00BC490E" w:rsidRPr="00BC490E">
        <w:rPr>
          <w:rFonts w:ascii="Times New Roman" w:hAnsi="Times New Roman" w:cs="Times New Roman"/>
          <w:sz w:val="24"/>
          <w:szCs w:val="24"/>
        </w:rPr>
        <w:t>15</w:t>
      </w:r>
      <w:r w:rsidR="00BC490E" w:rsidRPr="00BC490E">
        <w:rPr>
          <w:rFonts w:ascii="Times New Roman" w:hAnsiTheme="minorEastAsia" w:cs="Times New Roman"/>
          <w:sz w:val="24"/>
          <w:szCs w:val="24"/>
        </w:rPr>
        <w:t>日前扫描下方二维码报名。</w:t>
      </w:r>
    </w:p>
    <w:p w:rsidR="00BC490E" w:rsidRPr="00BC490E" w:rsidRDefault="00BC490E" w:rsidP="00E32C91">
      <w:pPr>
        <w:rPr>
          <w:rFonts w:ascii="Times New Roman" w:eastAsiaTheme="majorEastAsia" w:hAnsi="Times New Roman" w:cs="Times New Roman"/>
          <w:sz w:val="24"/>
          <w:szCs w:val="24"/>
        </w:rPr>
      </w:pPr>
      <w:r w:rsidRPr="00BC490E">
        <w:rPr>
          <w:rFonts w:ascii="Times New Roman" w:eastAsiaTheme="majorEastAsia" w:hAnsiTheme="majorEastAsia" w:cs="Times New Roman"/>
          <w:b/>
          <w:sz w:val="24"/>
          <w:szCs w:val="24"/>
        </w:rPr>
        <w:t>会议报到地点：</w:t>
      </w:r>
      <w:r w:rsidRPr="00BC490E">
        <w:rPr>
          <w:rFonts w:ascii="Times New Roman" w:eastAsiaTheme="majorEastAsia" w:hAnsi="Times New Roman" w:cs="Times New Roman"/>
          <w:sz w:val="24"/>
          <w:szCs w:val="24"/>
        </w:rPr>
        <w:t>5</w:t>
      </w:r>
      <w:r w:rsidRPr="00BC490E">
        <w:rPr>
          <w:rFonts w:ascii="Times New Roman" w:eastAsiaTheme="majorEastAsia" w:hAnsiTheme="majorEastAsia" w:cs="Times New Roman"/>
          <w:sz w:val="24"/>
          <w:szCs w:val="24"/>
        </w:rPr>
        <w:t>月</w:t>
      </w:r>
      <w:r w:rsidRPr="00BC490E">
        <w:rPr>
          <w:rFonts w:ascii="Times New Roman" w:eastAsiaTheme="majorEastAsia" w:hAnsi="Times New Roman" w:cs="Times New Roman"/>
          <w:sz w:val="24"/>
          <w:szCs w:val="24"/>
        </w:rPr>
        <w:t>21</w:t>
      </w:r>
      <w:r w:rsidRPr="00BC490E">
        <w:rPr>
          <w:rFonts w:ascii="Times New Roman" w:eastAsiaTheme="majorEastAsia" w:hAnsiTheme="majorEastAsia" w:cs="Times New Roman"/>
          <w:sz w:val="24"/>
          <w:szCs w:val="24"/>
        </w:rPr>
        <w:t>日在杭州拱墅区上塘路海外海皇冠大酒店报到，</w:t>
      </w:r>
      <w:r w:rsidRPr="00BC490E">
        <w:rPr>
          <w:rFonts w:ascii="Times New Roman" w:eastAsiaTheme="majorEastAsia" w:hAnsi="Times New Roman" w:cs="Times New Roman"/>
          <w:sz w:val="24"/>
          <w:szCs w:val="24"/>
        </w:rPr>
        <w:t>5</w:t>
      </w:r>
      <w:r w:rsidRPr="00BC490E">
        <w:rPr>
          <w:rFonts w:ascii="Times New Roman" w:eastAsiaTheme="majorEastAsia" w:hAnsiTheme="majorEastAsia" w:cs="Times New Roman"/>
          <w:sz w:val="24"/>
          <w:szCs w:val="24"/>
        </w:rPr>
        <w:t>月</w:t>
      </w:r>
      <w:r w:rsidRPr="00BC490E">
        <w:rPr>
          <w:rFonts w:ascii="Times New Roman" w:eastAsiaTheme="majorEastAsia" w:hAnsi="Times New Roman" w:cs="Times New Roman"/>
          <w:sz w:val="24"/>
          <w:szCs w:val="24"/>
        </w:rPr>
        <w:t>22</w:t>
      </w:r>
      <w:r w:rsidRPr="00BC490E">
        <w:rPr>
          <w:rFonts w:ascii="Times New Roman" w:eastAsiaTheme="majorEastAsia" w:hAnsiTheme="majorEastAsia" w:cs="Times New Roman"/>
          <w:sz w:val="24"/>
          <w:szCs w:val="24"/>
        </w:rPr>
        <w:t>日上午九点前在浙江工业大学朝晖校区师生活动中心一楼报告厅入场处报到。</w:t>
      </w:r>
      <w:r w:rsidRPr="00BC490E">
        <w:rPr>
          <w:rFonts w:ascii="Times New Roman" w:eastAsiaTheme="majorEastAsia" w:hAnsi="Times New Roman" w:cs="Times New Roman"/>
          <w:sz w:val="24"/>
          <w:szCs w:val="24"/>
        </w:rPr>
        <w:t xml:space="preserve"> </w:t>
      </w:r>
      <w:r w:rsidRPr="00BC490E">
        <w:rPr>
          <w:rFonts w:ascii="Times New Roman" w:eastAsiaTheme="majorEastAsia" w:hAnsiTheme="majorEastAsia" w:cs="Times New Roman"/>
          <w:sz w:val="24"/>
          <w:szCs w:val="24"/>
        </w:rPr>
        <w:t>会议住宿地点：杭州市拱墅区上塘路海外海皇冠大酒店（标准间</w:t>
      </w:r>
      <w:r w:rsidRPr="00BC490E">
        <w:rPr>
          <w:rFonts w:ascii="Times New Roman" w:eastAsiaTheme="majorEastAsia" w:hAnsi="Times New Roman" w:cs="Times New Roman"/>
          <w:sz w:val="24"/>
          <w:szCs w:val="24"/>
        </w:rPr>
        <w:t>500</w:t>
      </w:r>
      <w:r w:rsidRPr="00BC490E">
        <w:rPr>
          <w:rFonts w:ascii="Times New Roman" w:eastAsiaTheme="majorEastAsia" w:hAnsiTheme="majorEastAsia" w:cs="Times New Roman"/>
          <w:sz w:val="24"/>
          <w:szCs w:val="24"/>
        </w:rPr>
        <w:t>元）；杭州市拱墅区上塘路海外海假日酒店（标准间</w:t>
      </w:r>
      <w:r w:rsidRPr="00BC490E">
        <w:rPr>
          <w:rFonts w:ascii="Times New Roman" w:eastAsiaTheme="majorEastAsia" w:hAnsi="Times New Roman" w:cs="Times New Roman"/>
          <w:sz w:val="24"/>
          <w:szCs w:val="24"/>
        </w:rPr>
        <w:t>310</w:t>
      </w:r>
      <w:r w:rsidRPr="00BC490E">
        <w:rPr>
          <w:rFonts w:ascii="Times New Roman" w:eastAsiaTheme="majorEastAsia" w:hAnsiTheme="majorEastAsia" w:cs="Times New Roman"/>
          <w:sz w:val="24"/>
          <w:szCs w:val="24"/>
        </w:rPr>
        <w:t>元）。</w:t>
      </w:r>
    </w:p>
    <w:p w:rsidR="002A7D79" w:rsidRPr="00F860AF" w:rsidRDefault="002A7D79" w:rsidP="00E32C91">
      <w:pPr>
        <w:rPr>
          <w:rFonts w:ascii="Times New Roman" w:eastAsia="宋体" w:hAnsi="宋体" w:cs="Times New Roman"/>
          <w:sz w:val="24"/>
          <w:szCs w:val="24"/>
        </w:rPr>
      </w:pPr>
      <w:r w:rsidRPr="00F860AF">
        <w:rPr>
          <w:rFonts w:ascii="Times New Roman" w:eastAsia="宋体" w:hAnsi="宋体" w:cs="Times New Roman" w:hint="eastAsia"/>
          <w:sz w:val="24"/>
          <w:szCs w:val="24"/>
        </w:rPr>
        <w:t>会务联系人：毛珣，徐文立，</w:t>
      </w:r>
      <w:r w:rsidRPr="00F860AF">
        <w:rPr>
          <w:rFonts w:ascii="Times New Roman" w:eastAsia="宋体" w:hAnsi="宋体" w:cs="Times New Roman" w:hint="eastAsia"/>
          <w:sz w:val="24"/>
          <w:szCs w:val="24"/>
        </w:rPr>
        <w:t>0571-88320239,88871056</w:t>
      </w:r>
      <w:r w:rsidRPr="00F860AF">
        <w:rPr>
          <w:rFonts w:ascii="Times New Roman" w:eastAsia="宋体" w:hAnsi="宋体" w:cs="Times New Roman" w:hint="eastAsia"/>
          <w:sz w:val="24"/>
          <w:szCs w:val="24"/>
        </w:rPr>
        <w:t>。</w:t>
      </w:r>
    </w:p>
    <w:p w:rsidR="002A7D79" w:rsidRPr="00F860AF" w:rsidRDefault="002A7D79" w:rsidP="00E32C91">
      <w:pPr>
        <w:rPr>
          <w:rFonts w:ascii="Times New Roman" w:eastAsia="宋体" w:hAnsi="宋体" w:cs="Times New Roman"/>
          <w:sz w:val="24"/>
          <w:szCs w:val="24"/>
        </w:rPr>
      </w:pPr>
      <w:r w:rsidRPr="00F860AF">
        <w:rPr>
          <w:rFonts w:ascii="Times New Roman" w:eastAsia="宋体" w:hAnsi="宋体" w:cs="Times New Roman" w:hint="eastAsia"/>
          <w:sz w:val="24"/>
          <w:szCs w:val="24"/>
        </w:rPr>
        <w:t>邮箱：</w:t>
      </w:r>
      <w:hyperlink r:id="rId7" w:history="1">
        <w:r w:rsidRPr="00F860AF">
          <w:rPr>
            <w:rFonts w:ascii="Times New Roman" w:eastAsia="宋体" w:hAnsi="宋体" w:cs="Times New Roman" w:hint="eastAsia"/>
            <w:sz w:val="24"/>
            <w:szCs w:val="24"/>
          </w:rPr>
          <w:t>jxk@zjut.edu.cn</w:t>
        </w:r>
        <w:r w:rsidRPr="00F860AF">
          <w:rPr>
            <w:rFonts w:ascii="Times New Roman" w:eastAsia="宋体" w:hAnsi="宋体" w:cs="Times New Roman" w:hint="eastAsia"/>
            <w:sz w:val="24"/>
            <w:szCs w:val="24"/>
          </w:rPr>
          <w:t>；</w:t>
        </w:r>
        <w:r w:rsidRPr="00F860AF">
          <w:rPr>
            <w:rFonts w:ascii="Times New Roman" w:eastAsia="宋体" w:hAnsi="宋体" w:cs="Times New Roman" w:hint="eastAsia"/>
            <w:sz w:val="24"/>
            <w:szCs w:val="24"/>
          </w:rPr>
          <w:t>xwl@zjut.edu.cn</w:t>
        </w:r>
      </w:hyperlink>
      <w:r w:rsidRPr="00F860AF">
        <w:rPr>
          <w:rFonts w:ascii="Times New Roman" w:eastAsia="宋体" w:hAnsi="宋体" w:cs="Times New Roman" w:hint="eastAsia"/>
          <w:sz w:val="24"/>
          <w:szCs w:val="24"/>
        </w:rPr>
        <w:t xml:space="preserve"> </w:t>
      </w:r>
    </w:p>
    <w:p w:rsidR="00AA2B43" w:rsidRDefault="00AA2B43" w:rsidP="00D46165">
      <w:pPr>
        <w:rPr>
          <w:b/>
          <w:sz w:val="24"/>
          <w:szCs w:val="24"/>
        </w:rPr>
      </w:pPr>
    </w:p>
    <w:p w:rsidR="00FA3D9C" w:rsidRDefault="00FA3D9C" w:rsidP="00E51568">
      <w:pPr>
        <w:ind w:firstLineChars="200" w:firstLine="482"/>
        <w:rPr>
          <w:b/>
          <w:sz w:val="24"/>
          <w:szCs w:val="24"/>
        </w:rPr>
      </w:pPr>
    </w:p>
    <w:p w:rsidR="00E51568" w:rsidRDefault="00CA41E3" w:rsidP="00CA41E3">
      <w:pPr>
        <w:rPr>
          <w:b/>
          <w:sz w:val="24"/>
          <w:szCs w:val="24"/>
        </w:rPr>
      </w:pPr>
      <w:r w:rsidRPr="006F0763">
        <w:rPr>
          <w:rFonts w:hint="eastAsia"/>
          <w:b/>
          <w:sz w:val="24"/>
          <w:szCs w:val="24"/>
        </w:rPr>
        <w:t>活动</w:t>
      </w:r>
      <w:r>
        <w:rPr>
          <w:rFonts w:hint="eastAsia"/>
          <w:b/>
          <w:sz w:val="24"/>
          <w:szCs w:val="24"/>
        </w:rPr>
        <w:t>六</w:t>
      </w:r>
      <w:r w:rsidRPr="006F0763">
        <w:rPr>
          <w:rFonts w:hint="eastAsia"/>
          <w:b/>
          <w:sz w:val="24"/>
          <w:szCs w:val="24"/>
        </w:rPr>
        <w:t>、课程思政现场交流会</w:t>
      </w:r>
      <w:r>
        <w:rPr>
          <w:rFonts w:hint="eastAsia"/>
          <w:b/>
          <w:sz w:val="24"/>
          <w:szCs w:val="24"/>
        </w:rPr>
        <w:t>-</w:t>
      </w:r>
      <w:r w:rsidRPr="00D94126">
        <w:rPr>
          <w:rFonts w:hint="eastAsia"/>
          <w:b/>
          <w:sz w:val="24"/>
          <w:szCs w:val="24"/>
        </w:rPr>
        <w:t xml:space="preserve"> </w:t>
      </w:r>
      <w:r w:rsidR="008B329D" w:rsidRPr="00D94126">
        <w:rPr>
          <w:rFonts w:hint="eastAsia"/>
          <w:b/>
          <w:sz w:val="24"/>
          <w:szCs w:val="24"/>
        </w:rPr>
        <w:t>-</w:t>
      </w:r>
      <w:r w:rsidR="00F61B65" w:rsidRPr="00D94126">
        <w:rPr>
          <w:b/>
          <w:sz w:val="24"/>
          <w:szCs w:val="24"/>
        </w:rPr>
        <w:t>人文社科类</w:t>
      </w:r>
      <w:r w:rsidRPr="00D94126">
        <w:rPr>
          <w:rFonts w:hint="eastAsia"/>
          <w:b/>
          <w:sz w:val="24"/>
          <w:szCs w:val="24"/>
        </w:rPr>
        <w:t>分会场</w:t>
      </w:r>
      <w:r w:rsidR="008B329D" w:rsidRPr="00D94126">
        <w:rPr>
          <w:rFonts w:hint="eastAsia"/>
          <w:b/>
          <w:sz w:val="24"/>
          <w:szCs w:val="24"/>
        </w:rPr>
        <w:t>：</w:t>
      </w:r>
    </w:p>
    <w:p w:rsidR="00E51568" w:rsidRPr="00E51568" w:rsidRDefault="00D90F57" w:rsidP="00E51568">
      <w:pPr>
        <w:ind w:firstLineChars="200" w:firstLine="480"/>
        <w:rPr>
          <w:rFonts w:ascii="Times New Roman" w:eastAsia="宋体" w:hAnsi="宋体" w:cs="Times New Roman"/>
          <w:sz w:val="24"/>
          <w:szCs w:val="24"/>
        </w:rPr>
      </w:pPr>
      <w:r w:rsidRPr="00E51568">
        <w:rPr>
          <w:rFonts w:ascii="Times New Roman" w:eastAsia="宋体" w:hAnsi="宋体" w:cs="Times New Roman" w:hint="eastAsia"/>
          <w:sz w:val="24"/>
          <w:szCs w:val="24"/>
        </w:rPr>
        <w:t>主题：</w:t>
      </w:r>
      <w:r w:rsidR="00F61B65" w:rsidRPr="00E51568">
        <w:rPr>
          <w:rFonts w:ascii="Times New Roman" w:eastAsia="宋体" w:hAnsi="宋体" w:cs="Times New Roman"/>
          <w:sz w:val="24"/>
          <w:szCs w:val="24"/>
        </w:rPr>
        <w:t>人文社科类课程思政建设交流会</w:t>
      </w:r>
    </w:p>
    <w:p w:rsidR="00265AA1" w:rsidRDefault="00265AA1" w:rsidP="00265AA1">
      <w:pPr>
        <w:ind w:firstLineChars="200" w:firstLine="480"/>
        <w:rPr>
          <w:rFonts w:ascii="Times New Roman" w:eastAsia="宋体" w:hAnsi="宋体" w:cs="Times New Roman"/>
          <w:sz w:val="24"/>
          <w:szCs w:val="24"/>
        </w:rPr>
      </w:pPr>
      <w:r>
        <w:rPr>
          <w:rFonts w:ascii="Times New Roman" w:eastAsia="宋体" w:hAnsi="宋体" w:cs="Times New Roman" w:hint="eastAsia"/>
          <w:sz w:val="24"/>
          <w:szCs w:val="24"/>
        </w:rPr>
        <w:t>会议组织单位：浙江省高等教育学会、浙江省高校课程思政教学改革联盟</w:t>
      </w:r>
    </w:p>
    <w:p w:rsidR="00265AA1" w:rsidRDefault="00265AA1" w:rsidP="00265AA1">
      <w:pPr>
        <w:ind w:firstLineChars="200" w:firstLine="480"/>
        <w:rPr>
          <w:rFonts w:ascii="Times New Roman" w:eastAsia="宋体" w:hAnsi="宋体" w:cs="Times New Roman"/>
          <w:sz w:val="24"/>
          <w:szCs w:val="24"/>
        </w:rPr>
      </w:pPr>
      <w:r>
        <w:rPr>
          <w:rFonts w:ascii="Times New Roman" w:eastAsia="宋体" w:hAnsi="宋体" w:cs="Times New Roman" w:hint="eastAsia"/>
          <w:sz w:val="24"/>
          <w:szCs w:val="24"/>
        </w:rPr>
        <w:t>承办单位：浙江工商大学</w:t>
      </w:r>
    </w:p>
    <w:p w:rsidR="009A6D11" w:rsidRDefault="00E51568" w:rsidP="00E51568">
      <w:pPr>
        <w:ind w:firstLineChars="200" w:firstLine="480"/>
        <w:rPr>
          <w:rFonts w:ascii="Times New Roman" w:eastAsia="宋体" w:hAnsi="宋体" w:cs="Times New Roman"/>
          <w:sz w:val="24"/>
          <w:szCs w:val="24"/>
        </w:rPr>
      </w:pPr>
      <w:r w:rsidRPr="00E51568">
        <w:rPr>
          <w:rFonts w:ascii="Times New Roman" w:eastAsia="宋体" w:hAnsi="宋体" w:cs="Times New Roman" w:hint="eastAsia"/>
          <w:sz w:val="24"/>
          <w:szCs w:val="24"/>
        </w:rPr>
        <w:t>分会时间：</w:t>
      </w:r>
      <w:r w:rsidR="000721BD" w:rsidRPr="00E332BC">
        <w:rPr>
          <w:rFonts w:ascii="Times New Roman" w:hAnsi="Times New Roman" w:cs="Times New Roman"/>
          <w:sz w:val="24"/>
          <w:szCs w:val="24"/>
        </w:rPr>
        <w:t>2021</w:t>
      </w:r>
      <w:r w:rsidR="000721BD" w:rsidRPr="00E332BC">
        <w:rPr>
          <w:rFonts w:ascii="Times New Roman" w:hAnsiTheme="minorEastAsia" w:cs="Times New Roman"/>
          <w:sz w:val="24"/>
          <w:szCs w:val="24"/>
        </w:rPr>
        <w:t>年</w:t>
      </w:r>
      <w:r w:rsidR="000721BD">
        <w:rPr>
          <w:rFonts w:ascii="Times New Roman" w:eastAsia="宋体" w:hAnsi="宋体" w:cs="Times New Roman"/>
          <w:sz w:val="24"/>
          <w:szCs w:val="24"/>
        </w:rPr>
        <w:t>5</w:t>
      </w:r>
      <w:r w:rsidR="000721BD">
        <w:rPr>
          <w:rFonts w:ascii="Times New Roman" w:eastAsia="宋体" w:hAnsi="宋体" w:cs="Times New Roman" w:hint="eastAsia"/>
          <w:sz w:val="24"/>
          <w:szCs w:val="24"/>
        </w:rPr>
        <w:t>月</w:t>
      </w:r>
      <w:r w:rsidR="00F61B65" w:rsidRPr="00E51568">
        <w:rPr>
          <w:rFonts w:ascii="Times New Roman" w:eastAsia="宋体" w:hAnsi="宋体" w:cs="Times New Roman"/>
          <w:sz w:val="24"/>
          <w:szCs w:val="24"/>
        </w:rPr>
        <w:t>29</w:t>
      </w:r>
      <w:r w:rsidR="000721BD">
        <w:rPr>
          <w:rFonts w:ascii="Times New Roman" w:eastAsia="宋体" w:hAnsi="宋体" w:cs="Times New Roman" w:hint="eastAsia"/>
          <w:sz w:val="24"/>
          <w:szCs w:val="24"/>
        </w:rPr>
        <w:t>日</w:t>
      </w:r>
    </w:p>
    <w:p w:rsidR="00340FDF" w:rsidRDefault="00F04BB0" w:rsidP="00340FDF">
      <w:pPr>
        <w:ind w:firstLineChars="200" w:firstLine="480"/>
        <w:rPr>
          <w:rFonts w:ascii="Times New Roman" w:eastAsia="宋体" w:hAnsi="宋体" w:cs="Times New Roman"/>
          <w:sz w:val="24"/>
          <w:szCs w:val="24"/>
        </w:rPr>
      </w:pPr>
      <w:r>
        <w:rPr>
          <w:rFonts w:ascii="Times New Roman" w:eastAsia="宋体" w:hAnsi="宋体" w:cs="Times New Roman" w:hint="eastAsia"/>
          <w:sz w:val="24"/>
          <w:szCs w:val="24"/>
        </w:rPr>
        <w:t>会议地点</w:t>
      </w:r>
      <w:r w:rsidR="00340FDF">
        <w:rPr>
          <w:rFonts w:ascii="Times New Roman" w:eastAsia="宋体" w:hAnsi="宋体" w:cs="Times New Roman" w:hint="eastAsia"/>
          <w:sz w:val="24"/>
          <w:szCs w:val="24"/>
        </w:rPr>
        <w:t>：</w:t>
      </w:r>
      <w:r w:rsidRPr="00F04BB0">
        <w:rPr>
          <w:rFonts w:hint="eastAsia"/>
          <w:sz w:val="24"/>
          <w:szCs w:val="24"/>
        </w:rPr>
        <w:t>浙江工商大学综合楼二楼报告厅</w:t>
      </w:r>
    </w:p>
    <w:p w:rsidR="00F61B65" w:rsidRDefault="00E51568" w:rsidP="00E51568">
      <w:pPr>
        <w:ind w:firstLineChars="200" w:firstLine="480"/>
        <w:rPr>
          <w:rFonts w:ascii="Times New Roman" w:eastAsia="宋体" w:hAnsi="宋体" w:cs="Times New Roman"/>
          <w:sz w:val="24"/>
          <w:szCs w:val="24"/>
        </w:rPr>
      </w:pPr>
      <w:r w:rsidRPr="00E51568">
        <w:rPr>
          <w:rFonts w:ascii="Times New Roman" w:eastAsia="宋体" w:hAnsi="宋体" w:cs="Times New Roman" w:hint="eastAsia"/>
          <w:sz w:val="24"/>
          <w:szCs w:val="24"/>
        </w:rPr>
        <w:t>征集报告类型：</w:t>
      </w:r>
      <w:r w:rsidR="00F61B65" w:rsidRPr="00E51568">
        <w:rPr>
          <w:rFonts w:ascii="Times New Roman" w:eastAsia="宋体" w:hAnsi="宋体" w:cs="Times New Roman"/>
          <w:sz w:val="24"/>
          <w:szCs w:val="24"/>
        </w:rPr>
        <w:t>教学现场观摩</w:t>
      </w:r>
      <w:r w:rsidR="00F3652F" w:rsidRPr="00E51568">
        <w:rPr>
          <w:rFonts w:ascii="Times New Roman" w:eastAsia="宋体" w:hAnsi="宋体" w:cs="Times New Roman" w:hint="eastAsia"/>
          <w:sz w:val="24"/>
          <w:szCs w:val="24"/>
        </w:rPr>
        <w:t>，</w:t>
      </w:r>
      <w:r w:rsidR="00F61B65" w:rsidRPr="00E51568">
        <w:rPr>
          <w:rFonts w:ascii="Times New Roman" w:eastAsia="宋体" w:hAnsi="宋体" w:cs="Times New Roman"/>
          <w:sz w:val="24"/>
          <w:szCs w:val="24"/>
        </w:rPr>
        <w:t>教学设计案例分析</w:t>
      </w:r>
      <w:r w:rsidR="006B2027">
        <w:rPr>
          <w:rFonts w:ascii="Times New Roman" w:eastAsia="宋体" w:hAnsi="宋体" w:cs="Times New Roman" w:hint="eastAsia"/>
          <w:sz w:val="24"/>
          <w:szCs w:val="24"/>
        </w:rPr>
        <w:t>；报告时间</w:t>
      </w:r>
      <w:r w:rsidR="006B2027">
        <w:rPr>
          <w:rFonts w:ascii="Times New Roman" w:eastAsia="宋体" w:hAnsi="宋体" w:cs="Times New Roman" w:hint="eastAsia"/>
          <w:sz w:val="24"/>
          <w:szCs w:val="24"/>
        </w:rPr>
        <w:t>20</w:t>
      </w:r>
      <w:r w:rsidR="006B2027">
        <w:rPr>
          <w:rFonts w:ascii="Times New Roman" w:eastAsia="宋体" w:hAnsi="宋体" w:cs="Times New Roman" w:hint="eastAsia"/>
          <w:sz w:val="24"/>
          <w:szCs w:val="24"/>
        </w:rPr>
        <w:t>分钟</w:t>
      </w:r>
      <w:r w:rsidR="00F61B65" w:rsidRPr="00E51568">
        <w:rPr>
          <w:rFonts w:ascii="Times New Roman" w:eastAsia="宋体" w:hAnsi="宋体" w:cs="Times New Roman"/>
          <w:sz w:val="24"/>
          <w:szCs w:val="24"/>
        </w:rPr>
        <w:t>。</w:t>
      </w:r>
    </w:p>
    <w:p w:rsidR="00BD083E" w:rsidRDefault="00225409" w:rsidP="00921878">
      <w:pPr>
        <w:rPr>
          <w:rFonts w:ascii="Times New Roman" w:eastAsia="宋体" w:hAnsi="宋体" w:cs="Times New Roman" w:hint="eastAsia"/>
          <w:szCs w:val="21"/>
        </w:rPr>
      </w:pPr>
      <w:r>
        <w:rPr>
          <w:rFonts w:ascii="Times New Roman" w:eastAsia="宋体" w:hAnsi="宋体" w:cs="Times New Roman"/>
          <w:noProof/>
          <w:szCs w:val="21"/>
        </w:rPr>
        <w:drawing>
          <wp:inline distT="0" distB="0" distL="0" distR="0">
            <wp:extent cx="5274310" cy="2421428"/>
            <wp:effectExtent l="19050" t="0" r="254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5274310" cy="2421428"/>
                    </a:xfrm>
                    <a:prstGeom prst="rect">
                      <a:avLst/>
                    </a:prstGeom>
                    <a:noFill/>
                    <a:ln w="9525">
                      <a:noFill/>
                      <a:miter lim="800000"/>
                      <a:headEnd/>
                      <a:tailEnd/>
                    </a:ln>
                  </pic:spPr>
                </pic:pic>
              </a:graphicData>
            </a:graphic>
          </wp:inline>
        </w:drawing>
      </w:r>
    </w:p>
    <w:p w:rsidR="00225409" w:rsidRDefault="00225409" w:rsidP="00921878">
      <w:pPr>
        <w:rPr>
          <w:rFonts w:ascii="Times New Roman" w:eastAsia="宋体" w:hAnsi="宋体" w:cs="Times New Roman"/>
          <w:szCs w:val="21"/>
        </w:rPr>
      </w:pPr>
      <w:r>
        <w:rPr>
          <w:rFonts w:ascii="Times New Roman" w:eastAsia="宋体" w:hAnsi="宋体" w:cs="Times New Roman"/>
          <w:noProof/>
          <w:szCs w:val="21"/>
        </w:rPr>
        <w:drawing>
          <wp:inline distT="0" distB="0" distL="0" distR="0">
            <wp:extent cx="5274310" cy="1888114"/>
            <wp:effectExtent l="19050" t="0" r="2540"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5274310" cy="1888114"/>
                    </a:xfrm>
                    <a:prstGeom prst="rect">
                      <a:avLst/>
                    </a:prstGeom>
                    <a:noFill/>
                    <a:ln w="9525">
                      <a:noFill/>
                      <a:miter lim="800000"/>
                      <a:headEnd/>
                      <a:tailEnd/>
                    </a:ln>
                  </pic:spPr>
                </pic:pic>
              </a:graphicData>
            </a:graphic>
          </wp:inline>
        </w:drawing>
      </w:r>
    </w:p>
    <w:p w:rsidR="002A7D79" w:rsidRPr="007F717F" w:rsidRDefault="00E32C91" w:rsidP="00921878">
      <w:pPr>
        <w:rPr>
          <w:rFonts w:ascii="Times New Roman" w:hAnsi="Times New Roman" w:cs="Times New Roman"/>
          <w:sz w:val="24"/>
          <w:szCs w:val="24"/>
        </w:rPr>
      </w:pPr>
      <w:r w:rsidRPr="007F717F">
        <w:rPr>
          <w:rFonts w:ascii="Times New Roman" w:hAnsiTheme="minorEastAsia" w:cs="Times New Roman"/>
          <w:b/>
          <w:sz w:val="24"/>
          <w:szCs w:val="24"/>
        </w:rPr>
        <w:t>注</w:t>
      </w:r>
      <w:r w:rsidR="00921878" w:rsidRPr="007F717F">
        <w:rPr>
          <w:rFonts w:ascii="Times New Roman" w:hAnsiTheme="minorEastAsia" w:cs="Times New Roman"/>
          <w:b/>
          <w:sz w:val="24"/>
          <w:szCs w:val="24"/>
        </w:rPr>
        <w:t>：</w:t>
      </w:r>
      <w:r w:rsidR="00921878" w:rsidRPr="007F717F">
        <w:rPr>
          <w:rFonts w:ascii="Times New Roman" w:hAnsiTheme="minorEastAsia" w:cs="Times New Roman"/>
          <w:sz w:val="24"/>
          <w:szCs w:val="24"/>
        </w:rPr>
        <w:t>本次交流会不收取会务费</w:t>
      </w:r>
      <w:r w:rsidR="002A7D79" w:rsidRPr="007F717F">
        <w:rPr>
          <w:rFonts w:ascii="Times New Roman" w:hAnsiTheme="minorEastAsia" w:cs="Times New Roman"/>
          <w:sz w:val="24"/>
          <w:szCs w:val="24"/>
        </w:rPr>
        <w:t>。</w:t>
      </w:r>
      <w:r w:rsidR="007E58BF" w:rsidRPr="007F717F">
        <w:rPr>
          <w:rFonts w:ascii="Times New Roman" w:hAnsiTheme="minorEastAsia" w:cs="Times New Roman"/>
          <w:sz w:val="24"/>
          <w:szCs w:val="24"/>
        </w:rPr>
        <w:t>会务工作由浙江工商大学具体负责，统一安排</w:t>
      </w:r>
      <w:r w:rsidR="007E58BF" w:rsidRPr="007F717F">
        <w:rPr>
          <w:rFonts w:ascii="Times New Roman" w:hAnsi="Times New Roman" w:cs="Times New Roman"/>
          <w:sz w:val="24"/>
          <w:szCs w:val="24"/>
        </w:rPr>
        <w:t>5</w:t>
      </w:r>
      <w:r w:rsidR="007E58BF" w:rsidRPr="007F717F">
        <w:rPr>
          <w:rFonts w:ascii="Times New Roman" w:hAnsiTheme="minorEastAsia" w:cs="Times New Roman"/>
          <w:sz w:val="24"/>
          <w:szCs w:val="24"/>
        </w:rPr>
        <w:t>月</w:t>
      </w:r>
      <w:r w:rsidR="007E58BF" w:rsidRPr="007F717F">
        <w:rPr>
          <w:rFonts w:ascii="Times New Roman" w:hAnsi="Times New Roman" w:cs="Times New Roman"/>
          <w:sz w:val="24"/>
          <w:szCs w:val="24"/>
        </w:rPr>
        <w:t>29</w:t>
      </w:r>
      <w:r w:rsidR="007E58BF" w:rsidRPr="007F717F">
        <w:rPr>
          <w:rFonts w:ascii="Times New Roman" w:hAnsiTheme="minorEastAsia" w:cs="Times New Roman"/>
          <w:sz w:val="24"/>
          <w:szCs w:val="24"/>
        </w:rPr>
        <w:t>日中餐，参会人员的交通及住宿费自理。</w:t>
      </w:r>
      <w:r w:rsidR="007E58BF" w:rsidRPr="007F717F">
        <w:rPr>
          <w:rFonts w:ascii="Times New Roman" w:hAnsi="Times New Roman" w:cs="Times New Roman"/>
          <w:sz w:val="24"/>
          <w:szCs w:val="24"/>
        </w:rPr>
        <w:t xml:space="preserve"> </w:t>
      </w:r>
      <w:r w:rsidR="007E58BF" w:rsidRPr="007F717F">
        <w:rPr>
          <w:rFonts w:ascii="Times New Roman" w:hAnsiTheme="minorEastAsia" w:cs="Times New Roman"/>
          <w:sz w:val="24"/>
          <w:szCs w:val="24"/>
        </w:rPr>
        <w:t>会议报到地点：</w:t>
      </w:r>
      <w:r w:rsidR="007E58BF" w:rsidRPr="007F717F">
        <w:rPr>
          <w:rFonts w:ascii="Times New Roman" w:hAnsi="Times New Roman" w:cs="Times New Roman"/>
          <w:sz w:val="24"/>
          <w:szCs w:val="24"/>
        </w:rPr>
        <w:t>5</w:t>
      </w:r>
      <w:r w:rsidR="007E58BF" w:rsidRPr="007F717F">
        <w:rPr>
          <w:rFonts w:ascii="Times New Roman" w:hAnsiTheme="minorEastAsia" w:cs="Times New Roman"/>
          <w:sz w:val="24"/>
          <w:szCs w:val="24"/>
        </w:rPr>
        <w:t>月</w:t>
      </w:r>
      <w:r w:rsidR="007E58BF" w:rsidRPr="007F717F">
        <w:rPr>
          <w:rFonts w:ascii="Times New Roman" w:hAnsi="Times New Roman" w:cs="Times New Roman"/>
          <w:sz w:val="24"/>
          <w:szCs w:val="24"/>
        </w:rPr>
        <w:t>29</w:t>
      </w:r>
      <w:r w:rsidR="007E58BF" w:rsidRPr="007F717F">
        <w:rPr>
          <w:rFonts w:ascii="Times New Roman" w:hAnsiTheme="minorEastAsia" w:cs="Times New Roman"/>
          <w:sz w:val="24"/>
          <w:szCs w:val="24"/>
        </w:rPr>
        <w:t>日上午</w:t>
      </w:r>
      <w:r w:rsidR="007E58BF" w:rsidRPr="007F717F">
        <w:rPr>
          <w:rFonts w:ascii="Times New Roman" w:hAnsiTheme="minorEastAsia" w:cs="Times New Roman"/>
          <w:sz w:val="24"/>
          <w:szCs w:val="24"/>
        </w:rPr>
        <w:lastRenderedPageBreak/>
        <w:t>九点前在会场外报到（浙江工商大学综合楼二楼报告厅）</w:t>
      </w:r>
      <w:r w:rsidR="007E58BF" w:rsidRPr="007F717F">
        <w:rPr>
          <w:rFonts w:ascii="Times New Roman" w:hAnsi="Times New Roman" w:cs="Times New Roman"/>
          <w:sz w:val="24"/>
          <w:szCs w:val="24"/>
        </w:rPr>
        <w:t xml:space="preserve"> </w:t>
      </w:r>
      <w:r w:rsidR="007E58BF" w:rsidRPr="007F717F">
        <w:rPr>
          <w:rFonts w:ascii="Times New Roman" w:hAnsiTheme="minorEastAsia" w:cs="Times New Roman"/>
          <w:sz w:val="24"/>
          <w:szCs w:val="24"/>
        </w:rPr>
        <w:t>会议住宿地点：杭州歌江国际大酒店</w:t>
      </w:r>
    </w:p>
    <w:p w:rsidR="00093125" w:rsidRPr="002A7D79" w:rsidRDefault="00921878" w:rsidP="00921878">
      <w:pPr>
        <w:rPr>
          <w:rFonts w:ascii="Times New Roman" w:eastAsia="宋体" w:hAnsi="宋体" w:cs="Times New Roman"/>
          <w:szCs w:val="21"/>
        </w:rPr>
      </w:pPr>
      <w:r w:rsidRPr="007F717F">
        <w:rPr>
          <w:rFonts w:ascii="Times New Roman" w:hAnsiTheme="minorEastAsia" w:cs="Times New Roman"/>
          <w:sz w:val="24"/>
          <w:szCs w:val="24"/>
        </w:rPr>
        <w:t>会务联系</w:t>
      </w:r>
      <w:r w:rsidR="002A7D79" w:rsidRPr="007F717F">
        <w:rPr>
          <w:rFonts w:ascii="Times New Roman" w:hAnsiTheme="minorEastAsia" w:cs="Times New Roman"/>
          <w:sz w:val="24"/>
          <w:szCs w:val="24"/>
        </w:rPr>
        <w:t>人</w:t>
      </w:r>
      <w:r w:rsidR="009F2A11" w:rsidRPr="007F717F">
        <w:rPr>
          <w:rFonts w:ascii="Times New Roman" w:hAnsiTheme="minorEastAsia" w:cs="Times New Roman"/>
          <w:sz w:val="24"/>
          <w:szCs w:val="24"/>
        </w:rPr>
        <w:t>：张兴林，</w:t>
      </w:r>
      <w:r w:rsidR="009F2A11" w:rsidRPr="007F717F">
        <w:rPr>
          <w:rFonts w:ascii="Times New Roman" w:hAnsi="Times New Roman" w:cs="Times New Roman"/>
          <w:sz w:val="24"/>
          <w:szCs w:val="24"/>
        </w:rPr>
        <w:t>13757158255</w:t>
      </w:r>
      <w:r w:rsidR="009F2A11" w:rsidRPr="007F717F">
        <w:rPr>
          <w:rFonts w:ascii="Times New Roman" w:hAnsiTheme="minorEastAsia" w:cs="Times New Roman"/>
          <w:sz w:val="24"/>
          <w:szCs w:val="24"/>
        </w:rPr>
        <w:t>，</w:t>
      </w:r>
      <w:r w:rsidR="009F2A11" w:rsidRPr="007F717F">
        <w:rPr>
          <w:rFonts w:ascii="Times New Roman" w:hAnsi="Times New Roman" w:cs="Times New Roman"/>
          <w:sz w:val="24"/>
          <w:szCs w:val="24"/>
        </w:rPr>
        <w:t>0571-28877207</w:t>
      </w:r>
      <w:r w:rsidR="009F2A11" w:rsidRPr="007F717F">
        <w:rPr>
          <w:rFonts w:ascii="Times New Roman" w:hAnsiTheme="minorEastAsia" w:cs="Times New Roman"/>
          <w:sz w:val="24"/>
          <w:szCs w:val="24"/>
        </w:rPr>
        <w:t>，</w:t>
      </w:r>
      <w:r w:rsidR="00B420ED" w:rsidRPr="007F717F">
        <w:rPr>
          <w:rFonts w:ascii="Times New Roman" w:hAnsiTheme="minorEastAsia" w:cs="Times New Roman"/>
          <w:sz w:val="24"/>
          <w:szCs w:val="24"/>
        </w:rPr>
        <w:t>邮箱</w:t>
      </w:r>
      <w:r w:rsidR="000D1E60" w:rsidRPr="007F717F">
        <w:rPr>
          <w:rFonts w:ascii="Times New Roman" w:hAnsi="Times New Roman" w:cs="Times New Roman"/>
          <w:sz w:val="24"/>
          <w:szCs w:val="24"/>
        </w:rPr>
        <w:t xml:space="preserve"> </w:t>
      </w:r>
      <w:r w:rsidR="00B420ED" w:rsidRPr="007F717F">
        <w:rPr>
          <w:rFonts w:ascii="Times New Roman" w:hAnsi="Times New Roman" w:cs="Times New Roman"/>
          <w:sz w:val="24"/>
          <w:szCs w:val="24"/>
        </w:rPr>
        <w:t xml:space="preserve">jwcjxgl@126.com </w:t>
      </w:r>
      <w:r w:rsidRPr="009F2A11">
        <w:rPr>
          <w:rFonts w:ascii="Times New Roman" w:eastAsia="宋体" w:hAnsi="宋体" w:cs="Times New Roman"/>
          <w:szCs w:val="21"/>
        </w:rPr>
        <w:t>。</w:t>
      </w:r>
    </w:p>
    <w:p w:rsidR="006F0763" w:rsidRDefault="006F0763">
      <w:pPr>
        <w:rPr>
          <w:rFonts w:hint="eastAsia"/>
          <w:sz w:val="24"/>
          <w:szCs w:val="24"/>
        </w:rPr>
      </w:pPr>
    </w:p>
    <w:p w:rsidR="00421914" w:rsidRDefault="00421914">
      <w:pPr>
        <w:rPr>
          <w:sz w:val="24"/>
          <w:szCs w:val="24"/>
        </w:rPr>
      </w:pPr>
    </w:p>
    <w:p w:rsidR="007742F0" w:rsidRPr="006D29BE" w:rsidRDefault="007742F0" w:rsidP="006B7EE7">
      <w:pPr>
        <w:rPr>
          <w:rFonts w:ascii="Times New Roman" w:eastAsia="宋体" w:hAnsi="Times New Roman" w:cs="Times New Roman"/>
          <w:b/>
          <w:sz w:val="24"/>
          <w:szCs w:val="24"/>
        </w:rPr>
      </w:pPr>
      <w:r w:rsidRPr="006D29BE">
        <w:rPr>
          <w:rFonts w:ascii="Times New Roman" w:eastAsia="宋体" w:hAnsi="宋体" w:cs="Times New Roman"/>
          <w:b/>
          <w:sz w:val="24"/>
          <w:szCs w:val="24"/>
        </w:rPr>
        <w:t>活动七、</w:t>
      </w:r>
      <w:r w:rsidRPr="006D29BE">
        <w:rPr>
          <w:rFonts w:ascii="Times New Roman" w:eastAsia="宋体" w:hAnsi="Times New Roman" w:cs="Times New Roman"/>
          <w:b/>
          <w:sz w:val="24"/>
          <w:szCs w:val="24"/>
        </w:rPr>
        <w:t>“</w:t>
      </w:r>
      <w:r w:rsidRPr="006D29BE">
        <w:rPr>
          <w:rFonts w:ascii="Times New Roman" w:eastAsia="宋体" w:hAnsi="宋体" w:cs="Times New Roman"/>
          <w:b/>
          <w:sz w:val="24"/>
          <w:szCs w:val="24"/>
        </w:rPr>
        <w:t>红船精神</w:t>
      </w:r>
      <w:r w:rsidRPr="006D29BE">
        <w:rPr>
          <w:rFonts w:ascii="Times New Roman" w:eastAsia="宋体" w:hAnsi="Times New Roman" w:cs="Times New Roman"/>
          <w:b/>
          <w:sz w:val="24"/>
          <w:szCs w:val="24"/>
        </w:rPr>
        <w:t>+”</w:t>
      </w:r>
      <w:r w:rsidRPr="006D29BE">
        <w:rPr>
          <w:rFonts w:ascii="Times New Roman" w:eastAsia="宋体" w:hAnsi="宋体" w:cs="Times New Roman"/>
          <w:b/>
          <w:sz w:val="24"/>
          <w:szCs w:val="24"/>
        </w:rPr>
        <w:t>课程思政系列活动</w:t>
      </w:r>
    </w:p>
    <w:p w:rsidR="007742F0" w:rsidRPr="007742F0" w:rsidRDefault="007742F0" w:rsidP="007742F0">
      <w:pPr>
        <w:ind w:firstLineChars="200" w:firstLine="482"/>
        <w:rPr>
          <w:rFonts w:ascii="Times New Roman" w:eastAsia="宋体" w:hAnsi="Times New Roman" w:cs="Times New Roman"/>
          <w:sz w:val="24"/>
          <w:szCs w:val="24"/>
        </w:rPr>
      </w:pPr>
      <w:r w:rsidRPr="007742F0">
        <w:rPr>
          <w:rFonts w:ascii="Times New Roman" w:eastAsia="宋体" w:hAnsi="宋体" w:cs="Times New Roman"/>
          <w:b/>
          <w:sz w:val="24"/>
          <w:szCs w:val="24"/>
        </w:rPr>
        <w:t>活动主题：</w:t>
      </w:r>
      <w:r w:rsidRPr="007742F0">
        <w:rPr>
          <w:rFonts w:ascii="Times New Roman" w:eastAsia="宋体" w:hAnsi="宋体" w:cs="Times New Roman"/>
          <w:sz w:val="24"/>
          <w:szCs w:val="24"/>
        </w:rPr>
        <w:t>以</w:t>
      </w:r>
      <w:r w:rsidRPr="007742F0">
        <w:rPr>
          <w:rFonts w:ascii="Times New Roman" w:eastAsia="宋体" w:hAnsi="Times New Roman" w:cs="Times New Roman"/>
          <w:sz w:val="24"/>
          <w:szCs w:val="24"/>
        </w:rPr>
        <w:t>“</w:t>
      </w:r>
      <w:r w:rsidRPr="007742F0">
        <w:rPr>
          <w:rFonts w:ascii="Times New Roman" w:eastAsia="宋体" w:hAnsi="宋体" w:cs="Times New Roman"/>
          <w:sz w:val="24"/>
          <w:szCs w:val="24"/>
        </w:rPr>
        <w:t>红船精神</w:t>
      </w:r>
      <w:r w:rsidRPr="007742F0">
        <w:rPr>
          <w:rFonts w:ascii="Times New Roman" w:eastAsia="宋体" w:hAnsi="Times New Roman" w:cs="Times New Roman"/>
          <w:sz w:val="24"/>
          <w:szCs w:val="24"/>
        </w:rPr>
        <w:t>+”</w:t>
      </w:r>
      <w:r w:rsidRPr="007742F0">
        <w:rPr>
          <w:rFonts w:ascii="Times New Roman" w:eastAsia="宋体" w:hAnsi="宋体" w:cs="Times New Roman"/>
          <w:sz w:val="24"/>
          <w:szCs w:val="24"/>
        </w:rPr>
        <w:t>课程思政系列活动积极实践课程思政教学新途径，打造一批</w:t>
      </w:r>
      <w:r w:rsidRPr="007742F0">
        <w:rPr>
          <w:rFonts w:ascii="Times New Roman" w:eastAsia="宋体" w:hAnsi="Times New Roman" w:cs="Times New Roman"/>
          <w:sz w:val="24"/>
          <w:szCs w:val="24"/>
        </w:rPr>
        <w:t>“</w:t>
      </w:r>
      <w:r w:rsidRPr="007742F0">
        <w:rPr>
          <w:rFonts w:ascii="Times New Roman" w:eastAsia="宋体" w:hAnsi="宋体" w:cs="Times New Roman"/>
          <w:sz w:val="24"/>
          <w:szCs w:val="24"/>
        </w:rPr>
        <w:t>红船精神</w:t>
      </w:r>
      <w:r w:rsidRPr="007742F0">
        <w:rPr>
          <w:rFonts w:ascii="Times New Roman" w:eastAsia="宋体" w:hAnsi="Times New Roman" w:cs="Times New Roman"/>
          <w:sz w:val="24"/>
          <w:szCs w:val="24"/>
        </w:rPr>
        <w:t>+”</w:t>
      </w:r>
      <w:r w:rsidRPr="007742F0">
        <w:rPr>
          <w:rFonts w:ascii="Times New Roman" w:eastAsia="宋体" w:hAnsi="宋体" w:cs="Times New Roman"/>
          <w:sz w:val="24"/>
          <w:szCs w:val="24"/>
        </w:rPr>
        <w:t>综合教育教学示范活动，围绕立德树人的根本任务，形成课程思政教学的浙江经验。</w:t>
      </w:r>
    </w:p>
    <w:p w:rsidR="002236BE" w:rsidRPr="002236BE" w:rsidRDefault="002236BE" w:rsidP="002236BE">
      <w:pPr>
        <w:ind w:firstLineChars="200" w:firstLine="482"/>
        <w:rPr>
          <w:rFonts w:ascii="Times New Roman" w:eastAsia="宋体" w:hAnsi="宋体" w:cs="Times New Roman"/>
          <w:b/>
          <w:sz w:val="24"/>
          <w:szCs w:val="24"/>
        </w:rPr>
      </w:pPr>
      <w:r w:rsidRPr="002236BE">
        <w:rPr>
          <w:rFonts w:ascii="Times New Roman" w:eastAsia="宋体" w:hAnsi="宋体" w:cs="Times New Roman" w:hint="eastAsia"/>
          <w:b/>
          <w:sz w:val="24"/>
          <w:szCs w:val="24"/>
        </w:rPr>
        <w:t>活动内容：</w:t>
      </w:r>
    </w:p>
    <w:p w:rsidR="007742F0" w:rsidRPr="007742F0" w:rsidRDefault="007742F0" w:rsidP="007742F0">
      <w:pPr>
        <w:ind w:firstLineChars="200" w:firstLine="480"/>
        <w:rPr>
          <w:rFonts w:ascii="Times New Roman" w:eastAsia="宋体" w:hAnsi="Times New Roman" w:cs="Times New Roman"/>
          <w:sz w:val="24"/>
          <w:szCs w:val="24"/>
        </w:rPr>
      </w:pPr>
      <w:r w:rsidRPr="007742F0">
        <w:rPr>
          <w:rFonts w:ascii="Times New Roman" w:eastAsia="宋体" w:hAnsi="宋体" w:cs="Times New Roman"/>
          <w:sz w:val="24"/>
          <w:szCs w:val="24"/>
        </w:rPr>
        <w:t>根据我校育人特色，结合党史学习教育活动等，制定本校活动方案，开展形式多样的</w:t>
      </w:r>
      <w:r w:rsidRPr="007742F0">
        <w:rPr>
          <w:rFonts w:ascii="Times New Roman" w:eastAsia="宋体" w:hAnsi="Times New Roman" w:cs="Times New Roman"/>
          <w:sz w:val="24"/>
          <w:szCs w:val="24"/>
        </w:rPr>
        <w:t>‚</w:t>
      </w:r>
      <w:r w:rsidRPr="007742F0">
        <w:rPr>
          <w:rFonts w:ascii="Times New Roman" w:eastAsia="宋体" w:hAnsi="宋体" w:cs="Times New Roman"/>
          <w:sz w:val="24"/>
          <w:szCs w:val="24"/>
        </w:rPr>
        <w:t>红船精神</w:t>
      </w:r>
      <w:r w:rsidRPr="007742F0">
        <w:rPr>
          <w:rFonts w:ascii="Times New Roman" w:eastAsia="宋体" w:hAnsi="Times New Roman" w:cs="Times New Roman"/>
          <w:sz w:val="24"/>
          <w:szCs w:val="24"/>
        </w:rPr>
        <w:t>+</w:t>
      </w:r>
      <w:r w:rsidRPr="007742F0">
        <w:rPr>
          <w:rFonts w:ascii="Times New Roman" w:eastAsia="MS Mincho" w:hAnsi="Times New Roman" w:cs="Times New Roman"/>
          <w:sz w:val="24"/>
          <w:szCs w:val="24"/>
        </w:rPr>
        <w:t>‛</w:t>
      </w:r>
      <w:r w:rsidRPr="007742F0">
        <w:rPr>
          <w:rFonts w:ascii="Times New Roman" w:eastAsia="宋体" w:hAnsi="宋体" w:cs="Times New Roman"/>
          <w:sz w:val="24"/>
          <w:szCs w:val="24"/>
        </w:rPr>
        <w:t>课程思政系列活动。今年开展至少一项活动，形式不限。包括第一、二、三课堂等。</w:t>
      </w:r>
    </w:p>
    <w:p w:rsidR="007742F0" w:rsidRPr="007742F0" w:rsidRDefault="007742F0" w:rsidP="007742F0">
      <w:pPr>
        <w:ind w:firstLineChars="200" w:firstLine="480"/>
        <w:rPr>
          <w:rFonts w:ascii="Times New Roman" w:eastAsia="宋体" w:hAnsi="Times New Roman" w:cs="Times New Roman"/>
          <w:sz w:val="24"/>
          <w:szCs w:val="24"/>
        </w:rPr>
      </w:pPr>
      <w:r w:rsidRPr="007742F0">
        <w:rPr>
          <w:rFonts w:ascii="Times New Roman" w:eastAsia="宋体" w:hAnsi="Times New Roman" w:cs="Times New Roman"/>
          <w:sz w:val="24"/>
          <w:szCs w:val="24"/>
        </w:rPr>
        <w:t>1.</w:t>
      </w:r>
      <w:r w:rsidRPr="007742F0">
        <w:rPr>
          <w:rFonts w:ascii="Times New Roman" w:eastAsia="宋体" w:hAnsi="宋体" w:cs="Times New Roman"/>
          <w:sz w:val="24"/>
          <w:szCs w:val="24"/>
        </w:rPr>
        <w:t>《</w:t>
      </w:r>
      <w:r w:rsidR="00D3154B">
        <w:rPr>
          <w:rFonts w:ascii="Times New Roman" w:eastAsia="宋体" w:hAnsi="宋体" w:cs="Times New Roman" w:hint="eastAsia"/>
          <w:sz w:val="24"/>
          <w:szCs w:val="24"/>
        </w:rPr>
        <w:t>“</w:t>
      </w:r>
      <w:r w:rsidR="00D3154B" w:rsidRPr="007742F0">
        <w:rPr>
          <w:rFonts w:ascii="Times New Roman" w:eastAsia="宋体" w:hAnsi="宋体" w:cs="Times New Roman"/>
          <w:sz w:val="24"/>
          <w:szCs w:val="24"/>
        </w:rPr>
        <w:t>红船精神</w:t>
      </w:r>
      <w:r w:rsidR="00D3154B">
        <w:rPr>
          <w:rFonts w:ascii="Times New Roman" w:eastAsia="宋体" w:hAnsi="Times New Roman" w:cs="Times New Roman"/>
          <w:sz w:val="24"/>
          <w:szCs w:val="24"/>
        </w:rPr>
        <w:t>+</w:t>
      </w:r>
      <w:r w:rsidR="00D3154B">
        <w:rPr>
          <w:rFonts w:ascii="Times New Roman" w:eastAsia="宋体" w:hAnsi="宋体" w:cs="Times New Roman" w:hint="eastAsia"/>
          <w:sz w:val="24"/>
          <w:szCs w:val="24"/>
        </w:rPr>
        <w:t>”</w:t>
      </w:r>
      <w:r w:rsidRPr="007742F0">
        <w:rPr>
          <w:rFonts w:ascii="Times New Roman" w:eastAsia="宋体" w:hAnsi="宋体" w:cs="Times New Roman"/>
          <w:sz w:val="24"/>
          <w:szCs w:val="24"/>
        </w:rPr>
        <w:t>课程思政教学案例汇编》编写。按照首创精神、奋斗精神、奉献精神和浙江精神四个板块，组织编写契合各板块的课程思政教学案例，重点突出以红船精神为代表的具有浙江特色的革命精神。</w:t>
      </w:r>
    </w:p>
    <w:p w:rsidR="007742F0" w:rsidRPr="007742F0" w:rsidRDefault="007742F0" w:rsidP="007742F0">
      <w:pPr>
        <w:ind w:firstLineChars="200" w:firstLine="480"/>
        <w:rPr>
          <w:rFonts w:ascii="Times New Roman" w:eastAsia="宋体" w:hAnsi="Times New Roman" w:cs="Times New Roman"/>
          <w:sz w:val="24"/>
          <w:szCs w:val="24"/>
        </w:rPr>
      </w:pPr>
      <w:r w:rsidRPr="007742F0">
        <w:rPr>
          <w:rFonts w:ascii="Times New Roman" w:eastAsia="宋体" w:hAnsi="Times New Roman" w:cs="Times New Roman"/>
          <w:sz w:val="24"/>
          <w:szCs w:val="24"/>
        </w:rPr>
        <w:t>2.</w:t>
      </w:r>
      <w:r w:rsidRPr="007742F0">
        <w:rPr>
          <w:rFonts w:ascii="Times New Roman" w:eastAsia="宋体" w:hAnsi="宋体" w:cs="Times New Roman"/>
          <w:sz w:val="24"/>
          <w:szCs w:val="24"/>
        </w:rPr>
        <w:t>主题考察探访活动。</w:t>
      </w:r>
      <w:r w:rsidRPr="007742F0">
        <w:rPr>
          <w:rFonts w:ascii="Times New Roman" w:eastAsia="宋体" w:hAnsi="Times New Roman" w:cs="Times New Roman"/>
          <w:sz w:val="24"/>
          <w:szCs w:val="24"/>
        </w:rPr>
        <w:t xml:space="preserve"> </w:t>
      </w:r>
      <w:r w:rsidRPr="007742F0">
        <w:rPr>
          <w:rFonts w:ascii="Times New Roman" w:eastAsia="宋体" w:hAnsi="宋体" w:cs="Times New Roman"/>
          <w:sz w:val="24"/>
          <w:szCs w:val="24"/>
        </w:rPr>
        <w:t>有效利用各类红色基因场馆、基地等，以党建、团建为引领，积极引导学生自主参与实地考察、访谈探究、观看专题片等，深入领会</w:t>
      </w:r>
      <w:r w:rsidR="00D3154B">
        <w:rPr>
          <w:rFonts w:ascii="Times New Roman" w:eastAsia="宋体" w:hAnsi="Times New Roman" w:cs="Times New Roman" w:hint="eastAsia"/>
          <w:sz w:val="24"/>
          <w:szCs w:val="24"/>
        </w:rPr>
        <w:t>“</w:t>
      </w:r>
      <w:r w:rsidR="00D3154B" w:rsidRPr="007742F0">
        <w:rPr>
          <w:rFonts w:ascii="Times New Roman" w:eastAsia="宋体" w:hAnsi="宋体" w:cs="Times New Roman"/>
          <w:sz w:val="24"/>
          <w:szCs w:val="24"/>
        </w:rPr>
        <w:t>红船精神</w:t>
      </w:r>
      <w:r w:rsidR="00D3154B">
        <w:rPr>
          <w:rFonts w:ascii="Times New Roman" w:eastAsia="宋体" w:hAnsi="Times New Roman" w:cs="Times New Roman" w:hint="eastAsia"/>
          <w:sz w:val="24"/>
          <w:szCs w:val="24"/>
        </w:rPr>
        <w:t>”</w:t>
      </w:r>
      <w:r w:rsidRPr="007742F0">
        <w:rPr>
          <w:rFonts w:ascii="Times New Roman" w:eastAsia="宋体" w:hAnsi="宋体" w:cs="Times New Roman"/>
          <w:sz w:val="24"/>
          <w:szCs w:val="24"/>
        </w:rPr>
        <w:t>的内涵和意义，感悟具有浙江地域文化个性和特色的</w:t>
      </w:r>
      <w:r w:rsidR="00D3154B">
        <w:rPr>
          <w:rFonts w:ascii="Times New Roman" w:eastAsia="宋体" w:hAnsi="宋体" w:cs="Times New Roman" w:hint="eastAsia"/>
          <w:sz w:val="24"/>
          <w:szCs w:val="24"/>
        </w:rPr>
        <w:t>“</w:t>
      </w:r>
      <w:r w:rsidR="00D3154B" w:rsidRPr="007742F0">
        <w:rPr>
          <w:rFonts w:ascii="Times New Roman" w:eastAsia="宋体" w:hAnsi="宋体" w:cs="Times New Roman"/>
          <w:sz w:val="24"/>
          <w:szCs w:val="24"/>
        </w:rPr>
        <w:t>浙江精神</w:t>
      </w:r>
      <w:r w:rsidR="00D3154B">
        <w:rPr>
          <w:rFonts w:ascii="Times New Roman" w:eastAsia="宋体" w:hAnsi="宋体" w:cs="Times New Roman" w:hint="eastAsia"/>
          <w:sz w:val="24"/>
          <w:szCs w:val="24"/>
        </w:rPr>
        <w:t>”</w:t>
      </w:r>
      <w:r w:rsidRPr="007742F0">
        <w:rPr>
          <w:rFonts w:ascii="Times New Roman" w:eastAsia="宋体" w:hAnsi="宋体" w:cs="Times New Roman"/>
          <w:sz w:val="24"/>
          <w:szCs w:val="24"/>
        </w:rPr>
        <w:t>。</w:t>
      </w:r>
      <w:r w:rsidRPr="007742F0">
        <w:rPr>
          <w:rFonts w:ascii="Times New Roman" w:eastAsia="宋体" w:hAnsi="Times New Roman" w:cs="Times New Roman"/>
          <w:sz w:val="24"/>
          <w:szCs w:val="24"/>
        </w:rPr>
        <w:t xml:space="preserve"> </w:t>
      </w:r>
      <w:r w:rsidRPr="007742F0">
        <w:rPr>
          <w:rFonts w:ascii="Times New Roman" w:eastAsia="宋体" w:hAnsi="宋体" w:cs="Times New Roman"/>
          <w:sz w:val="24"/>
          <w:szCs w:val="24"/>
        </w:rPr>
        <w:t>立足实际，结合党史学习，用学生喜闻乐见的方式讲好红色故事，帮助学生准确理解在中国共产党百年重大时刻重温</w:t>
      </w:r>
      <w:r w:rsidR="00D3154B">
        <w:rPr>
          <w:rFonts w:ascii="Times New Roman" w:eastAsia="宋体" w:hAnsi="Times New Roman" w:cs="Times New Roman" w:hint="eastAsia"/>
          <w:sz w:val="24"/>
          <w:szCs w:val="24"/>
        </w:rPr>
        <w:t>“</w:t>
      </w:r>
      <w:r w:rsidR="00D3154B" w:rsidRPr="007742F0">
        <w:rPr>
          <w:rFonts w:ascii="Times New Roman" w:eastAsia="宋体" w:hAnsi="宋体" w:cs="Times New Roman"/>
          <w:sz w:val="24"/>
          <w:szCs w:val="24"/>
        </w:rPr>
        <w:t>红船精神</w:t>
      </w:r>
      <w:r w:rsidR="00D3154B">
        <w:rPr>
          <w:rFonts w:ascii="Times New Roman" w:eastAsia="宋体" w:hAnsi="Times New Roman" w:cs="Times New Roman" w:hint="eastAsia"/>
          <w:sz w:val="24"/>
          <w:szCs w:val="24"/>
        </w:rPr>
        <w:t>”</w:t>
      </w:r>
      <w:r w:rsidRPr="007742F0">
        <w:rPr>
          <w:rFonts w:ascii="Times New Roman" w:eastAsia="宋体" w:hAnsi="宋体" w:cs="Times New Roman"/>
          <w:sz w:val="24"/>
          <w:szCs w:val="24"/>
        </w:rPr>
        <w:t>、开展</w:t>
      </w:r>
      <w:r w:rsidR="00D3154B">
        <w:rPr>
          <w:rFonts w:ascii="Times New Roman" w:eastAsia="宋体" w:hAnsi="Times New Roman" w:cs="Times New Roman" w:hint="eastAsia"/>
          <w:sz w:val="24"/>
          <w:szCs w:val="24"/>
        </w:rPr>
        <w:t>“</w:t>
      </w:r>
      <w:r w:rsidR="00D3154B" w:rsidRPr="007742F0">
        <w:rPr>
          <w:rFonts w:ascii="Times New Roman" w:eastAsia="宋体" w:hAnsi="宋体" w:cs="Times New Roman"/>
          <w:sz w:val="24"/>
          <w:szCs w:val="24"/>
        </w:rPr>
        <w:t>红船精神</w:t>
      </w:r>
      <w:r w:rsidR="00D3154B">
        <w:rPr>
          <w:rFonts w:ascii="Times New Roman" w:eastAsia="宋体" w:hAnsi="宋体" w:cs="Times New Roman" w:hint="eastAsia"/>
          <w:sz w:val="24"/>
          <w:szCs w:val="24"/>
        </w:rPr>
        <w:t>+</w:t>
      </w:r>
      <w:r w:rsidR="00D3154B">
        <w:rPr>
          <w:rFonts w:ascii="Times New Roman" w:eastAsia="宋体" w:hAnsi="Times New Roman" w:cs="Times New Roman" w:hint="eastAsia"/>
          <w:sz w:val="24"/>
          <w:szCs w:val="24"/>
        </w:rPr>
        <w:t>”</w:t>
      </w:r>
      <w:r w:rsidRPr="007742F0">
        <w:rPr>
          <w:rFonts w:ascii="Times New Roman" w:eastAsia="宋体" w:hAnsi="宋体" w:cs="Times New Roman"/>
          <w:sz w:val="24"/>
          <w:szCs w:val="24"/>
        </w:rPr>
        <w:t>系列活动的重要意义。</w:t>
      </w:r>
    </w:p>
    <w:p w:rsidR="007742F0" w:rsidRDefault="007742F0" w:rsidP="007742F0">
      <w:pPr>
        <w:ind w:firstLineChars="200" w:firstLine="480"/>
        <w:rPr>
          <w:rFonts w:ascii="Times New Roman" w:eastAsia="宋体" w:hAnsi="宋体" w:cs="Times New Roman"/>
          <w:sz w:val="24"/>
          <w:szCs w:val="24"/>
        </w:rPr>
      </w:pPr>
      <w:r w:rsidRPr="007742F0">
        <w:rPr>
          <w:rFonts w:ascii="Times New Roman" w:eastAsia="宋体" w:hAnsi="Times New Roman" w:cs="Times New Roman"/>
          <w:sz w:val="24"/>
          <w:szCs w:val="24"/>
        </w:rPr>
        <w:t>3.</w:t>
      </w:r>
      <w:r w:rsidRPr="007742F0">
        <w:rPr>
          <w:rFonts w:ascii="Times New Roman" w:eastAsia="宋体" w:hAnsi="宋体" w:cs="Times New Roman"/>
          <w:sz w:val="24"/>
          <w:szCs w:val="24"/>
        </w:rPr>
        <w:t>主题教育实践活动。</w:t>
      </w:r>
      <w:r w:rsidRPr="007742F0">
        <w:rPr>
          <w:rFonts w:ascii="Times New Roman" w:eastAsia="宋体" w:hAnsi="Times New Roman" w:cs="Times New Roman"/>
          <w:sz w:val="24"/>
          <w:szCs w:val="24"/>
        </w:rPr>
        <w:t xml:space="preserve"> </w:t>
      </w:r>
      <w:r w:rsidRPr="007742F0">
        <w:rPr>
          <w:rFonts w:ascii="Times New Roman" w:eastAsia="宋体" w:hAnsi="宋体" w:cs="Times New Roman"/>
          <w:sz w:val="24"/>
          <w:szCs w:val="24"/>
        </w:rPr>
        <w:t>立足红色传承、立足强国建设，通过开展</w:t>
      </w:r>
      <w:r w:rsidRPr="007742F0">
        <w:rPr>
          <w:rFonts w:ascii="Times New Roman" w:eastAsia="宋体" w:hAnsi="Times New Roman" w:cs="Times New Roman"/>
          <w:sz w:val="24"/>
          <w:szCs w:val="24"/>
        </w:rPr>
        <w:t>‚</w:t>
      </w:r>
      <w:r w:rsidRPr="007742F0">
        <w:rPr>
          <w:rFonts w:ascii="Times New Roman" w:eastAsia="宋体" w:hAnsi="宋体" w:cs="Times New Roman"/>
          <w:sz w:val="24"/>
          <w:szCs w:val="24"/>
        </w:rPr>
        <w:t>青年红色筑梦之旅</w:t>
      </w:r>
      <w:r w:rsidRPr="007742F0">
        <w:rPr>
          <w:rFonts w:ascii="Times New Roman" w:eastAsia="MS Mincho" w:hAnsi="Times New Roman" w:cs="Times New Roman"/>
          <w:sz w:val="24"/>
          <w:szCs w:val="24"/>
        </w:rPr>
        <w:t>‛</w:t>
      </w:r>
      <w:r w:rsidRPr="007742F0">
        <w:rPr>
          <w:rFonts w:ascii="Times New Roman" w:eastAsia="宋体" w:hAnsi="Times New Roman" w:cs="Times New Roman"/>
          <w:sz w:val="24"/>
          <w:szCs w:val="24"/>
        </w:rPr>
        <w:t>‚</w:t>
      </w:r>
      <w:r w:rsidRPr="007742F0">
        <w:rPr>
          <w:rFonts w:ascii="Times New Roman" w:eastAsia="宋体" w:hAnsi="宋体" w:cs="Times New Roman"/>
          <w:sz w:val="24"/>
          <w:szCs w:val="24"/>
        </w:rPr>
        <w:t>百万师生大实践</w:t>
      </w:r>
      <w:r w:rsidRPr="007742F0">
        <w:rPr>
          <w:rFonts w:ascii="Times New Roman" w:eastAsia="MS Mincho" w:hAnsi="Times New Roman" w:cs="Times New Roman"/>
          <w:sz w:val="24"/>
          <w:szCs w:val="24"/>
        </w:rPr>
        <w:t>‛</w:t>
      </w:r>
      <w:r w:rsidRPr="007742F0">
        <w:rPr>
          <w:rFonts w:ascii="Times New Roman" w:eastAsia="宋体" w:hAnsi="宋体" w:cs="Times New Roman"/>
          <w:sz w:val="24"/>
          <w:szCs w:val="24"/>
        </w:rPr>
        <w:t>等社会实践、志愿服务、实习实训和创新创业等活动，引导学生扎根中国大地，了解国情民情，在创新创业中增长智慧才干，在艰苦奋斗中锤炼意志品质。</w:t>
      </w:r>
    </w:p>
    <w:p w:rsidR="00273694" w:rsidRPr="00264939" w:rsidRDefault="00273694" w:rsidP="00264939">
      <w:pPr>
        <w:ind w:firstLineChars="200" w:firstLine="482"/>
        <w:rPr>
          <w:rFonts w:ascii="Times New Roman" w:eastAsia="宋体" w:hAnsi="宋体" w:cs="Times New Roman"/>
          <w:b/>
          <w:sz w:val="24"/>
          <w:szCs w:val="24"/>
        </w:rPr>
      </w:pPr>
      <w:r w:rsidRPr="00264939">
        <w:rPr>
          <w:rFonts w:ascii="Times New Roman" w:eastAsia="宋体" w:hAnsi="宋体" w:cs="Times New Roman" w:hint="eastAsia"/>
          <w:b/>
          <w:sz w:val="24"/>
          <w:szCs w:val="24"/>
        </w:rPr>
        <w:t>活动要求：</w:t>
      </w:r>
    </w:p>
    <w:p w:rsidR="00273694" w:rsidRDefault="00273694" w:rsidP="00273694">
      <w:pPr>
        <w:ind w:firstLineChars="200" w:firstLine="480"/>
        <w:rPr>
          <w:rFonts w:ascii="Times New Roman" w:hAnsi="Times New Roman" w:cs="Times New Roman"/>
          <w:sz w:val="24"/>
          <w:szCs w:val="24"/>
        </w:rPr>
      </w:pPr>
      <w:r w:rsidRPr="00273694">
        <w:rPr>
          <w:rFonts w:ascii="Times New Roman" w:hAnsiTheme="minorEastAsia" w:cs="Times New Roman"/>
          <w:sz w:val="24"/>
          <w:szCs w:val="24"/>
        </w:rPr>
        <w:t>（一）聚焦活动主题。</w:t>
      </w:r>
      <w:r w:rsidR="00812427">
        <w:rPr>
          <w:rFonts w:ascii="Times New Roman" w:eastAsia="宋体" w:hAnsi="Times New Roman" w:cs="Times New Roman" w:hint="eastAsia"/>
          <w:sz w:val="24"/>
          <w:szCs w:val="24"/>
        </w:rPr>
        <w:t>“</w:t>
      </w:r>
      <w:r w:rsidR="00812427" w:rsidRPr="007742F0">
        <w:rPr>
          <w:rFonts w:ascii="Times New Roman" w:eastAsia="宋体" w:hAnsi="宋体" w:cs="Times New Roman"/>
          <w:sz w:val="24"/>
          <w:szCs w:val="24"/>
        </w:rPr>
        <w:t>红船精神</w:t>
      </w:r>
      <w:r w:rsidR="00812427">
        <w:rPr>
          <w:rFonts w:ascii="Times New Roman" w:eastAsia="宋体" w:hAnsi="宋体" w:cs="Times New Roman" w:hint="eastAsia"/>
          <w:sz w:val="24"/>
          <w:szCs w:val="24"/>
        </w:rPr>
        <w:t>+</w:t>
      </w:r>
      <w:r w:rsidR="00812427">
        <w:rPr>
          <w:rFonts w:ascii="Times New Roman" w:eastAsia="宋体" w:hAnsi="Times New Roman" w:cs="Times New Roman" w:hint="eastAsia"/>
          <w:sz w:val="24"/>
          <w:szCs w:val="24"/>
        </w:rPr>
        <w:t>”</w:t>
      </w:r>
      <w:r w:rsidRPr="00273694">
        <w:rPr>
          <w:rFonts w:ascii="Times New Roman" w:hAnsiTheme="minorEastAsia" w:cs="Times New Roman"/>
          <w:sz w:val="24"/>
          <w:szCs w:val="24"/>
        </w:rPr>
        <w:t>是指以红船精神为代表的具有浙江特色的革命精神和</w:t>
      </w:r>
      <w:r w:rsidRPr="00273694">
        <w:rPr>
          <w:rFonts w:ascii="Times New Roman" w:hAnsi="Times New Roman" w:cs="Times New Roman"/>
          <w:sz w:val="24"/>
          <w:szCs w:val="24"/>
        </w:rPr>
        <w:t>‚</w:t>
      </w:r>
      <w:r w:rsidRPr="00273694">
        <w:rPr>
          <w:rFonts w:ascii="Times New Roman" w:hAnsiTheme="minorEastAsia" w:cs="Times New Roman"/>
          <w:sz w:val="24"/>
          <w:szCs w:val="24"/>
        </w:rPr>
        <w:t>干在实处、走在前列、勇立潮头</w:t>
      </w:r>
      <w:r w:rsidRPr="00273694">
        <w:rPr>
          <w:rFonts w:ascii="Times New Roman" w:eastAsia="MS Mincho" w:hAnsi="Times New Roman" w:cs="Times New Roman"/>
          <w:sz w:val="24"/>
          <w:szCs w:val="24"/>
        </w:rPr>
        <w:t>‛</w:t>
      </w:r>
      <w:r w:rsidRPr="00273694">
        <w:rPr>
          <w:rFonts w:ascii="Times New Roman" w:hAnsiTheme="minorEastAsia" w:cs="Times New Roman"/>
          <w:sz w:val="24"/>
          <w:szCs w:val="24"/>
        </w:rPr>
        <w:t>的浙江精神。通过</w:t>
      </w:r>
      <w:r w:rsidR="00812427">
        <w:rPr>
          <w:rFonts w:ascii="Times New Roman" w:eastAsia="宋体" w:hAnsi="Times New Roman" w:cs="Times New Roman" w:hint="eastAsia"/>
          <w:sz w:val="24"/>
          <w:szCs w:val="24"/>
        </w:rPr>
        <w:t>“</w:t>
      </w:r>
      <w:r w:rsidR="00812427" w:rsidRPr="007742F0">
        <w:rPr>
          <w:rFonts w:ascii="Times New Roman" w:eastAsia="宋体" w:hAnsi="宋体" w:cs="Times New Roman"/>
          <w:sz w:val="24"/>
          <w:szCs w:val="24"/>
        </w:rPr>
        <w:t>红船精神</w:t>
      </w:r>
      <w:r w:rsidR="00812427">
        <w:rPr>
          <w:rFonts w:ascii="Times New Roman" w:eastAsia="宋体" w:hAnsi="Times New Roman" w:cs="Times New Roman" w:hint="eastAsia"/>
          <w:sz w:val="24"/>
          <w:szCs w:val="24"/>
        </w:rPr>
        <w:t>”</w:t>
      </w:r>
      <w:r w:rsidRPr="00273694">
        <w:rPr>
          <w:rFonts w:ascii="Times New Roman" w:hAnsiTheme="minorEastAsia" w:cs="Times New Roman"/>
          <w:sz w:val="24"/>
          <w:szCs w:val="24"/>
        </w:rPr>
        <w:t>课程思政系列活动的举办，教育引导学生把个人理想与家国梦想结合起来，主动投身国家建设民族复兴大业。</w:t>
      </w:r>
    </w:p>
    <w:p w:rsidR="00273694" w:rsidRDefault="00273694" w:rsidP="00273694">
      <w:pPr>
        <w:ind w:firstLineChars="200" w:firstLine="480"/>
        <w:rPr>
          <w:rFonts w:ascii="Times New Roman" w:hAnsiTheme="minorEastAsia" w:cs="Times New Roman"/>
          <w:sz w:val="24"/>
          <w:szCs w:val="24"/>
        </w:rPr>
      </w:pPr>
      <w:r w:rsidRPr="00273694">
        <w:rPr>
          <w:rFonts w:ascii="Times New Roman" w:hAnsiTheme="minorEastAsia" w:cs="Times New Roman"/>
          <w:sz w:val="24"/>
          <w:szCs w:val="24"/>
        </w:rPr>
        <w:t>（二）积极参与编写案例汇编。提交</w:t>
      </w:r>
      <w:r w:rsidRPr="00273694">
        <w:rPr>
          <w:rFonts w:ascii="Times New Roman" w:hAnsi="Times New Roman" w:cs="Times New Roman"/>
          <w:sz w:val="24"/>
          <w:szCs w:val="24"/>
        </w:rPr>
        <w:t>1</w:t>
      </w:r>
      <w:r w:rsidRPr="00273694">
        <w:rPr>
          <w:rFonts w:ascii="Times New Roman" w:hAnsiTheme="minorEastAsia" w:cs="Times New Roman"/>
          <w:sz w:val="24"/>
          <w:szCs w:val="24"/>
        </w:rPr>
        <w:t>个契合红船精神（首创精神、奋斗精神、奉献精神）或其他浙江革命精神、浙江精神课程思政教学案例，截止时间</w:t>
      </w:r>
      <w:r w:rsidRPr="00273694">
        <w:rPr>
          <w:rFonts w:ascii="Times New Roman" w:hAnsi="Times New Roman" w:cs="Times New Roman"/>
          <w:sz w:val="24"/>
          <w:szCs w:val="24"/>
        </w:rPr>
        <w:t>5</w:t>
      </w:r>
      <w:r w:rsidRPr="00273694">
        <w:rPr>
          <w:rFonts w:ascii="Times New Roman" w:hAnsiTheme="minorEastAsia" w:cs="Times New Roman"/>
          <w:sz w:val="24"/>
          <w:szCs w:val="24"/>
        </w:rPr>
        <w:t>月</w:t>
      </w:r>
      <w:r w:rsidR="00812427">
        <w:rPr>
          <w:rFonts w:ascii="Times New Roman" w:hAnsi="Times New Roman" w:cs="Times New Roman" w:hint="eastAsia"/>
          <w:sz w:val="24"/>
          <w:szCs w:val="24"/>
        </w:rPr>
        <w:t>26</w:t>
      </w:r>
      <w:r w:rsidRPr="00273694">
        <w:rPr>
          <w:rFonts w:ascii="Times New Roman" w:hAnsiTheme="minorEastAsia" w:cs="Times New Roman"/>
          <w:sz w:val="24"/>
          <w:szCs w:val="24"/>
        </w:rPr>
        <w:t>日。</w:t>
      </w:r>
    </w:p>
    <w:p w:rsidR="00273694" w:rsidRDefault="00273694" w:rsidP="00273694">
      <w:pPr>
        <w:ind w:firstLineChars="200" w:firstLine="480"/>
        <w:rPr>
          <w:rFonts w:ascii="Times New Roman" w:hAnsi="Times New Roman" w:cs="Times New Roman"/>
          <w:sz w:val="24"/>
          <w:szCs w:val="24"/>
        </w:rPr>
      </w:pPr>
      <w:r w:rsidRPr="00273694">
        <w:rPr>
          <w:rFonts w:ascii="Times New Roman" w:hAnsiTheme="minorEastAsia" w:cs="Times New Roman"/>
          <w:sz w:val="24"/>
          <w:szCs w:val="24"/>
        </w:rPr>
        <w:t>（三）引导教师学生广泛参与。根据自身实际，采用多种方式，吸引师生广泛参与。通过系列活动的开展，激励师生勇做</w:t>
      </w:r>
      <w:r w:rsidR="00812427">
        <w:rPr>
          <w:rFonts w:ascii="Times New Roman" w:eastAsia="宋体" w:hAnsi="Times New Roman" w:cs="Times New Roman" w:hint="eastAsia"/>
          <w:sz w:val="24"/>
          <w:szCs w:val="24"/>
        </w:rPr>
        <w:t>“</w:t>
      </w:r>
      <w:r w:rsidR="00812427" w:rsidRPr="007742F0">
        <w:rPr>
          <w:rFonts w:ascii="Times New Roman" w:eastAsia="宋体" w:hAnsi="宋体" w:cs="Times New Roman"/>
          <w:sz w:val="24"/>
          <w:szCs w:val="24"/>
        </w:rPr>
        <w:t>红船精神</w:t>
      </w:r>
      <w:r w:rsidR="00812427">
        <w:rPr>
          <w:rFonts w:ascii="Times New Roman" w:eastAsia="宋体" w:hAnsi="Times New Roman" w:cs="Times New Roman" w:hint="eastAsia"/>
          <w:sz w:val="24"/>
          <w:szCs w:val="24"/>
        </w:rPr>
        <w:t>”</w:t>
      </w:r>
      <w:r w:rsidRPr="00273694">
        <w:rPr>
          <w:rFonts w:ascii="Times New Roman" w:hAnsiTheme="minorEastAsia" w:cs="Times New Roman"/>
          <w:sz w:val="24"/>
          <w:szCs w:val="24"/>
        </w:rPr>
        <w:t>的忠实守护者、坚定传承者和自觉践行者。</w:t>
      </w:r>
    </w:p>
    <w:p w:rsidR="00273694" w:rsidRDefault="00273694" w:rsidP="00273694">
      <w:pPr>
        <w:ind w:firstLineChars="200" w:firstLine="480"/>
        <w:rPr>
          <w:rFonts w:ascii="Times New Roman" w:hAnsi="Times New Roman" w:cs="Times New Roman"/>
          <w:sz w:val="24"/>
          <w:szCs w:val="24"/>
        </w:rPr>
      </w:pPr>
      <w:r w:rsidRPr="00273694">
        <w:rPr>
          <w:rFonts w:ascii="Times New Roman" w:hAnsiTheme="minorEastAsia" w:cs="Times New Roman"/>
          <w:sz w:val="24"/>
          <w:szCs w:val="24"/>
        </w:rPr>
        <w:t>（</w:t>
      </w:r>
      <w:r>
        <w:rPr>
          <w:rFonts w:ascii="Times New Roman" w:hAnsiTheme="minorEastAsia" w:cs="Times New Roman" w:hint="eastAsia"/>
          <w:sz w:val="24"/>
          <w:szCs w:val="24"/>
        </w:rPr>
        <w:t>四</w:t>
      </w:r>
      <w:r w:rsidRPr="00273694">
        <w:rPr>
          <w:rFonts w:ascii="Times New Roman" w:hAnsiTheme="minorEastAsia" w:cs="Times New Roman"/>
          <w:sz w:val="24"/>
          <w:szCs w:val="24"/>
        </w:rPr>
        <w:t>）持续加强宣传。利用校网、校报、微信公众号、视频号等平台，及时报道</w:t>
      </w:r>
      <w:r w:rsidR="00812427">
        <w:rPr>
          <w:rFonts w:ascii="Times New Roman" w:eastAsia="宋体" w:hAnsi="Times New Roman" w:cs="Times New Roman" w:hint="eastAsia"/>
          <w:sz w:val="24"/>
          <w:szCs w:val="24"/>
        </w:rPr>
        <w:t>“</w:t>
      </w:r>
      <w:r w:rsidR="00812427" w:rsidRPr="007742F0">
        <w:rPr>
          <w:rFonts w:ascii="Times New Roman" w:eastAsia="宋体" w:hAnsi="宋体" w:cs="Times New Roman"/>
          <w:sz w:val="24"/>
          <w:szCs w:val="24"/>
        </w:rPr>
        <w:t>红船精神</w:t>
      </w:r>
      <w:r w:rsidR="00812427">
        <w:rPr>
          <w:rFonts w:ascii="Times New Roman" w:eastAsia="宋体" w:hAnsi="Times New Roman" w:cs="Times New Roman" w:hint="eastAsia"/>
          <w:sz w:val="24"/>
          <w:szCs w:val="24"/>
        </w:rPr>
        <w:t>”</w:t>
      </w:r>
      <w:r w:rsidRPr="00273694">
        <w:rPr>
          <w:rFonts w:ascii="Times New Roman" w:hAnsiTheme="minorEastAsia" w:cs="Times New Roman"/>
          <w:sz w:val="24"/>
          <w:szCs w:val="24"/>
        </w:rPr>
        <w:t>系列活动情况，刊发优秀案例分析，宣传主题实践教育成果，营造良好舆论氛围，推动活动深入开展。</w:t>
      </w:r>
    </w:p>
    <w:p w:rsidR="00273694" w:rsidRDefault="00273694" w:rsidP="00273694">
      <w:pPr>
        <w:ind w:firstLineChars="200" w:firstLine="480"/>
        <w:rPr>
          <w:rFonts w:ascii="Times New Roman" w:hAnsiTheme="minorEastAsia" w:cs="Times New Roman"/>
          <w:sz w:val="24"/>
          <w:szCs w:val="24"/>
        </w:rPr>
      </w:pPr>
      <w:r>
        <w:rPr>
          <w:rFonts w:ascii="Times New Roman" w:hAnsiTheme="minorEastAsia" w:cs="Times New Roman"/>
          <w:sz w:val="24"/>
          <w:szCs w:val="24"/>
        </w:rPr>
        <w:t>（</w:t>
      </w:r>
      <w:r>
        <w:rPr>
          <w:rFonts w:ascii="Times New Roman" w:hAnsiTheme="minorEastAsia" w:cs="Times New Roman" w:hint="eastAsia"/>
          <w:sz w:val="24"/>
          <w:szCs w:val="24"/>
        </w:rPr>
        <w:t>五</w:t>
      </w:r>
      <w:r w:rsidRPr="00273694">
        <w:rPr>
          <w:rFonts w:ascii="Times New Roman" w:hAnsiTheme="minorEastAsia" w:cs="Times New Roman"/>
          <w:sz w:val="24"/>
          <w:szCs w:val="24"/>
        </w:rPr>
        <w:t>）及时总结活动成果。活动开展的进展情况和新形式、新内容、新办法要及时总结梳理；在开展</w:t>
      </w:r>
      <w:r w:rsidR="00A75C0A">
        <w:rPr>
          <w:rFonts w:ascii="Times New Roman" w:hAnsiTheme="minorEastAsia" w:cs="Times New Roman" w:hint="eastAsia"/>
          <w:sz w:val="24"/>
          <w:szCs w:val="24"/>
        </w:rPr>
        <w:t>“</w:t>
      </w:r>
      <w:r w:rsidR="00A75C0A" w:rsidRPr="00273694">
        <w:rPr>
          <w:rFonts w:ascii="Times New Roman" w:hAnsiTheme="minorEastAsia" w:cs="Times New Roman"/>
          <w:sz w:val="24"/>
          <w:szCs w:val="24"/>
        </w:rPr>
        <w:t>红船精神</w:t>
      </w:r>
      <w:r w:rsidR="00A75C0A" w:rsidRPr="00273694">
        <w:rPr>
          <w:rFonts w:ascii="Times New Roman" w:hAnsi="Times New Roman" w:cs="Times New Roman"/>
          <w:sz w:val="24"/>
          <w:szCs w:val="24"/>
        </w:rPr>
        <w:t>+</w:t>
      </w:r>
      <w:r w:rsidR="00A75C0A">
        <w:rPr>
          <w:rFonts w:ascii="Times New Roman" w:hAnsiTheme="minorEastAsia" w:cs="Times New Roman" w:hint="eastAsia"/>
          <w:sz w:val="24"/>
          <w:szCs w:val="24"/>
        </w:rPr>
        <w:t>”</w:t>
      </w:r>
      <w:r w:rsidRPr="00273694">
        <w:rPr>
          <w:rFonts w:ascii="Times New Roman" w:hAnsiTheme="minorEastAsia" w:cs="Times New Roman"/>
          <w:sz w:val="24"/>
          <w:szCs w:val="24"/>
        </w:rPr>
        <w:t>系列</w:t>
      </w:r>
      <w:r w:rsidR="00163D00">
        <w:rPr>
          <w:rFonts w:ascii="Times New Roman" w:hAnsiTheme="minorEastAsia" w:cs="Times New Roman"/>
          <w:sz w:val="24"/>
          <w:szCs w:val="24"/>
        </w:rPr>
        <w:t>活动过程中形成的相关成果（报告、总结等）、新闻稿、活动图片，</w:t>
      </w:r>
      <w:r w:rsidR="00163D00">
        <w:rPr>
          <w:rFonts w:ascii="Times New Roman" w:hAnsiTheme="minorEastAsia" w:cs="Times New Roman" w:hint="eastAsia"/>
          <w:sz w:val="24"/>
          <w:szCs w:val="24"/>
        </w:rPr>
        <w:t>报教务处</w:t>
      </w:r>
      <w:r w:rsidRPr="00273694">
        <w:rPr>
          <w:rFonts w:ascii="Times New Roman" w:hAnsiTheme="minorEastAsia" w:cs="Times New Roman"/>
          <w:sz w:val="24"/>
          <w:szCs w:val="24"/>
        </w:rPr>
        <w:t>。</w:t>
      </w:r>
    </w:p>
    <w:p w:rsidR="006D29BE" w:rsidRPr="00273694" w:rsidRDefault="006D29BE" w:rsidP="00273694">
      <w:pPr>
        <w:ind w:firstLineChars="200" w:firstLine="480"/>
        <w:rPr>
          <w:rFonts w:ascii="Times New Roman" w:hAnsi="Times New Roman" w:cs="Times New Roman"/>
          <w:sz w:val="24"/>
          <w:szCs w:val="24"/>
        </w:rPr>
      </w:pPr>
    </w:p>
    <w:sectPr w:rsidR="006D29BE" w:rsidRPr="00273694" w:rsidSect="00D20EE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FangSong">
    <w:altName w:val="微软雅黑"/>
    <w:panose1 w:val="00000000000000000000"/>
    <w:charset w:val="86"/>
    <w:family w:val="swiss"/>
    <w:notTrueType/>
    <w:pitch w:val="default"/>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32650"/>
    <w:rsid w:val="000055E3"/>
    <w:rsid w:val="000125E0"/>
    <w:rsid w:val="0002318E"/>
    <w:rsid w:val="00027B1D"/>
    <w:rsid w:val="000462FE"/>
    <w:rsid w:val="00047AF6"/>
    <w:rsid w:val="0006072F"/>
    <w:rsid w:val="000652B0"/>
    <w:rsid w:val="000721BD"/>
    <w:rsid w:val="00093125"/>
    <w:rsid w:val="00097EFD"/>
    <w:rsid w:val="000A0632"/>
    <w:rsid w:val="000D1E60"/>
    <w:rsid w:val="000D1FE2"/>
    <w:rsid w:val="000E0631"/>
    <w:rsid w:val="000E2EC8"/>
    <w:rsid w:val="000E3546"/>
    <w:rsid w:val="000F4A6A"/>
    <w:rsid w:val="000F7145"/>
    <w:rsid w:val="00100969"/>
    <w:rsid w:val="00101DBA"/>
    <w:rsid w:val="0011089A"/>
    <w:rsid w:val="00124EDA"/>
    <w:rsid w:val="00126BE8"/>
    <w:rsid w:val="00153F59"/>
    <w:rsid w:val="00163D00"/>
    <w:rsid w:val="001930E3"/>
    <w:rsid w:val="00195654"/>
    <w:rsid w:val="001D3C02"/>
    <w:rsid w:val="001E2A93"/>
    <w:rsid w:val="001F5308"/>
    <w:rsid w:val="00202A95"/>
    <w:rsid w:val="00221054"/>
    <w:rsid w:val="002236BE"/>
    <w:rsid w:val="00225409"/>
    <w:rsid w:val="00232042"/>
    <w:rsid w:val="002430A1"/>
    <w:rsid w:val="00250364"/>
    <w:rsid w:val="00257F6F"/>
    <w:rsid w:val="00264939"/>
    <w:rsid w:val="00265AA1"/>
    <w:rsid w:val="002723FD"/>
    <w:rsid w:val="00273694"/>
    <w:rsid w:val="002757C2"/>
    <w:rsid w:val="002763E8"/>
    <w:rsid w:val="002935CA"/>
    <w:rsid w:val="002A7D79"/>
    <w:rsid w:val="002B40BB"/>
    <w:rsid w:val="002B5D56"/>
    <w:rsid w:val="002C3442"/>
    <w:rsid w:val="002C578A"/>
    <w:rsid w:val="002D36EE"/>
    <w:rsid w:val="00302A4B"/>
    <w:rsid w:val="00311862"/>
    <w:rsid w:val="00336C70"/>
    <w:rsid w:val="00340FDF"/>
    <w:rsid w:val="00357B89"/>
    <w:rsid w:val="00373CE7"/>
    <w:rsid w:val="0038484D"/>
    <w:rsid w:val="003D0144"/>
    <w:rsid w:val="003D462B"/>
    <w:rsid w:val="003E7AC7"/>
    <w:rsid w:val="00407B20"/>
    <w:rsid w:val="00421914"/>
    <w:rsid w:val="00422617"/>
    <w:rsid w:val="00476A83"/>
    <w:rsid w:val="00476FB6"/>
    <w:rsid w:val="00480D89"/>
    <w:rsid w:val="00482DF7"/>
    <w:rsid w:val="00491356"/>
    <w:rsid w:val="004C51C7"/>
    <w:rsid w:val="004E6275"/>
    <w:rsid w:val="004F0520"/>
    <w:rsid w:val="004F59A2"/>
    <w:rsid w:val="0052083F"/>
    <w:rsid w:val="00521E3B"/>
    <w:rsid w:val="005661CB"/>
    <w:rsid w:val="00574FC7"/>
    <w:rsid w:val="00577A0B"/>
    <w:rsid w:val="005901BA"/>
    <w:rsid w:val="00596523"/>
    <w:rsid w:val="00597397"/>
    <w:rsid w:val="005A4FDA"/>
    <w:rsid w:val="005B01A6"/>
    <w:rsid w:val="005E2F1F"/>
    <w:rsid w:val="005F2CBC"/>
    <w:rsid w:val="00610429"/>
    <w:rsid w:val="00634EB3"/>
    <w:rsid w:val="00637654"/>
    <w:rsid w:val="00642BAF"/>
    <w:rsid w:val="006451AF"/>
    <w:rsid w:val="006636F0"/>
    <w:rsid w:val="006718FD"/>
    <w:rsid w:val="00674B7D"/>
    <w:rsid w:val="00677337"/>
    <w:rsid w:val="00683966"/>
    <w:rsid w:val="006B0A80"/>
    <w:rsid w:val="006B2027"/>
    <w:rsid w:val="006B3E43"/>
    <w:rsid w:val="006B51FD"/>
    <w:rsid w:val="006B7EE7"/>
    <w:rsid w:val="006C4331"/>
    <w:rsid w:val="006D29BE"/>
    <w:rsid w:val="006F0763"/>
    <w:rsid w:val="006F0F7B"/>
    <w:rsid w:val="00715CEE"/>
    <w:rsid w:val="00730913"/>
    <w:rsid w:val="007344FD"/>
    <w:rsid w:val="007742F0"/>
    <w:rsid w:val="007C2173"/>
    <w:rsid w:val="007C448A"/>
    <w:rsid w:val="007D295A"/>
    <w:rsid w:val="007E05AA"/>
    <w:rsid w:val="007E58BF"/>
    <w:rsid w:val="007F1D82"/>
    <w:rsid w:val="007F3CE1"/>
    <w:rsid w:val="007F717F"/>
    <w:rsid w:val="008006E8"/>
    <w:rsid w:val="008104E7"/>
    <w:rsid w:val="00812427"/>
    <w:rsid w:val="00813280"/>
    <w:rsid w:val="00822375"/>
    <w:rsid w:val="00830861"/>
    <w:rsid w:val="00831964"/>
    <w:rsid w:val="008743FA"/>
    <w:rsid w:val="0089595F"/>
    <w:rsid w:val="008B329D"/>
    <w:rsid w:val="008C3B66"/>
    <w:rsid w:val="008C4DDF"/>
    <w:rsid w:val="008D36B7"/>
    <w:rsid w:val="00921878"/>
    <w:rsid w:val="00924719"/>
    <w:rsid w:val="0093289B"/>
    <w:rsid w:val="0094758F"/>
    <w:rsid w:val="00970ED0"/>
    <w:rsid w:val="00985F21"/>
    <w:rsid w:val="009A6947"/>
    <w:rsid w:val="009A6D11"/>
    <w:rsid w:val="009B2A01"/>
    <w:rsid w:val="009B74D7"/>
    <w:rsid w:val="009D2853"/>
    <w:rsid w:val="009D2FFA"/>
    <w:rsid w:val="009D4087"/>
    <w:rsid w:val="009E2526"/>
    <w:rsid w:val="009E4800"/>
    <w:rsid w:val="009F2A11"/>
    <w:rsid w:val="009F5081"/>
    <w:rsid w:val="00A341D2"/>
    <w:rsid w:val="00A35835"/>
    <w:rsid w:val="00A45BF4"/>
    <w:rsid w:val="00A63010"/>
    <w:rsid w:val="00A65044"/>
    <w:rsid w:val="00A75C0A"/>
    <w:rsid w:val="00A85831"/>
    <w:rsid w:val="00AA2B43"/>
    <w:rsid w:val="00AB0442"/>
    <w:rsid w:val="00AC65C4"/>
    <w:rsid w:val="00AF1757"/>
    <w:rsid w:val="00B10494"/>
    <w:rsid w:val="00B25332"/>
    <w:rsid w:val="00B35C1B"/>
    <w:rsid w:val="00B3671E"/>
    <w:rsid w:val="00B41176"/>
    <w:rsid w:val="00B420ED"/>
    <w:rsid w:val="00B53946"/>
    <w:rsid w:val="00B64276"/>
    <w:rsid w:val="00B73075"/>
    <w:rsid w:val="00B82D61"/>
    <w:rsid w:val="00BB3A41"/>
    <w:rsid w:val="00BC19ED"/>
    <w:rsid w:val="00BC2216"/>
    <w:rsid w:val="00BC490E"/>
    <w:rsid w:val="00BD083E"/>
    <w:rsid w:val="00BF1F34"/>
    <w:rsid w:val="00BF534A"/>
    <w:rsid w:val="00C06729"/>
    <w:rsid w:val="00C0768A"/>
    <w:rsid w:val="00C15095"/>
    <w:rsid w:val="00C2588A"/>
    <w:rsid w:val="00C4165C"/>
    <w:rsid w:val="00C46607"/>
    <w:rsid w:val="00C74708"/>
    <w:rsid w:val="00C80FF8"/>
    <w:rsid w:val="00C86087"/>
    <w:rsid w:val="00CA41E3"/>
    <w:rsid w:val="00CB3DAA"/>
    <w:rsid w:val="00CE0DD8"/>
    <w:rsid w:val="00D20EE2"/>
    <w:rsid w:val="00D216CB"/>
    <w:rsid w:val="00D3154B"/>
    <w:rsid w:val="00D33D82"/>
    <w:rsid w:val="00D33ECE"/>
    <w:rsid w:val="00D3514F"/>
    <w:rsid w:val="00D40BE7"/>
    <w:rsid w:val="00D46165"/>
    <w:rsid w:val="00D52DEB"/>
    <w:rsid w:val="00D66A1C"/>
    <w:rsid w:val="00D75292"/>
    <w:rsid w:val="00D841B6"/>
    <w:rsid w:val="00D90F57"/>
    <w:rsid w:val="00D94126"/>
    <w:rsid w:val="00D953C7"/>
    <w:rsid w:val="00DB609D"/>
    <w:rsid w:val="00DC2D5E"/>
    <w:rsid w:val="00DD2EE4"/>
    <w:rsid w:val="00DD4834"/>
    <w:rsid w:val="00DF5897"/>
    <w:rsid w:val="00E1248D"/>
    <w:rsid w:val="00E27FC6"/>
    <w:rsid w:val="00E30860"/>
    <w:rsid w:val="00E32650"/>
    <w:rsid w:val="00E32AB8"/>
    <w:rsid w:val="00E32C91"/>
    <w:rsid w:val="00E332BC"/>
    <w:rsid w:val="00E33922"/>
    <w:rsid w:val="00E51568"/>
    <w:rsid w:val="00E52E7F"/>
    <w:rsid w:val="00E70F55"/>
    <w:rsid w:val="00E940BE"/>
    <w:rsid w:val="00ED7D9A"/>
    <w:rsid w:val="00EE70E5"/>
    <w:rsid w:val="00EF7C3E"/>
    <w:rsid w:val="00EF7D10"/>
    <w:rsid w:val="00F04BB0"/>
    <w:rsid w:val="00F3652F"/>
    <w:rsid w:val="00F61B65"/>
    <w:rsid w:val="00F81F5E"/>
    <w:rsid w:val="00F860AF"/>
    <w:rsid w:val="00FA3D9C"/>
    <w:rsid w:val="00FB47CB"/>
    <w:rsid w:val="00FC29E7"/>
    <w:rsid w:val="00FD71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0EE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F61B65"/>
    <w:pPr>
      <w:widowControl w:val="0"/>
      <w:autoSpaceDE w:val="0"/>
      <w:autoSpaceDN w:val="0"/>
      <w:adjustRightInd w:val="0"/>
    </w:pPr>
    <w:rPr>
      <w:rFonts w:ascii="FangSong" w:eastAsia="FangSong" w:cs="FangSong"/>
      <w:color w:val="000000"/>
      <w:kern w:val="0"/>
      <w:sz w:val="24"/>
      <w:szCs w:val="24"/>
    </w:rPr>
  </w:style>
  <w:style w:type="character" w:styleId="a3">
    <w:name w:val="Hyperlink"/>
    <w:basedOn w:val="a0"/>
    <w:uiPriority w:val="99"/>
    <w:unhideWhenUsed/>
    <w:rsid w:val="00F81F5E"/>
    <w:rPr>
      <w:color w:val="0000FF" w:themeColor="hyperlink"/>
      <w:u w:val="single"/>
    </w:rPr>
  </w:style>
  <w:style w:type="paragraph" w:styleId="a4">
    <w:name w:val="Balloon Text"/>
    <w:basedOn w:val="a"/>
    <w:link w:val="Char"/>
    <w:uiPriority w:val="99"/>
    <w:semiHidden/>
    <w:unhideWhenUsed/>
    <w:rsid w:val="009A6947"/>
    <w:rPr>
      <w:sz w:val="18"/>
      <w:szCs w:val="18"/>
    </w:rPr>
  </w:style>
  <w:style w:type="character" w:customStyle="1" w:styleId="Char">
    <w:name w:val="批注框文本 Char"/>
    <w:basedOn w:val="a0"/>
    <w:link w:val="a4"/>
    <w:uiPriority w:val="99"/>
    <w:semiHidden/>
    <w:rsid w:val="009A6947"/>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ettings" Target="settings.xml"/><Relationship Id="rId7" Type="http://schemas.openxmlformats.org/officeDocument/2006/relationships/hyperlink" Target="mailto:jxk@zjut.edu.cn&#65307;xwl@zjut.edu.cn"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emf"/><Relationship Id="rId11" Type="http://schemas.openxmlformats.org/officeDocument/2006/relationships/theme" Target="theme/theme1.xml"/><Relationship Id="rId5" Type="http://schemas.openxmlformats.org/officeDocument/2006/relationships/image" Target="media/image1.e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52C3BD6-17A6-475A-8365-71C537CEC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5</Pages>
  <Words>606</Words>
  <Characters>3458</Characters>
  <Application>Microsoft Office Word</Application>
  <DocSecurity>0</DocSecurity>
  <Lines>28</Lines>
  <Paragraphs>8</Paragraphs>
  <ScaleCrop>false</ScaleCrop>
  <Company/>
  <LinksUpToDate>false</LinksUpToDate>
  <CharactersWithSpaces>4056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196</cp:revision>
  <dcterms:created xsi:type="dcterms:W3CDTF">2021-05-15T00:48:00Z</dcterms:created>
  <dcterms:modified xsi:type="dcterms:W3CDTF">2021-05-17T11:13:00Z</dcterms:modified>
</cp:coreProperties>
</file>